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28A6E" w14:textId="77777777" w:rsidR="00AA3C27" w:rsidRPr="004E3BA6" w:rsidRDefault="00AA3C27" w:rsidP="00DB6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A3317CB" w14:textId="77777777" w:rsidR="00115CB5" w:rsidRPr="004E3BA6" w:rsidRDefault="00115CB5" w:rsidP="00115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sr-Cyrl-RS"/>
        </w:rPr>
      </w:pPr>
      <w:r w:rsidRPr="004E3BA6"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sr-Cyrl-RS"/>
        </w:rPr>
        <w:t>ДНЕВНИ РЕД</w:t>
      </w:r>
    </w:p>
    <w:p w14:paraId="687C544F" w14:textId="1AF3254E" w:rsidR="00115CB5" w:rsidRPr="004E3BA6" w:rsidRDefault="00F60747" w:rsidP="00DB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Четврте</w:t>
      </w:r>
      <w:r w:rsidR="001073A0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редовне</w:t>
      </w:r>
      <w:r w:rsidR="00115CB5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D07081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седнице </w:t>
      </w:r>
      <w:r w:rsidR="00115CB5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Савета</w:t>
      </w:r>
      <w:r w:rsidR="00115CB5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 xml:space="preserve"> за стварање подстицајног окружења за развој цивилног друштва</w:t>
      </w:r>
    </w:p>
    <w:p w14:paraId="04BB518A" w14:textId="1A655174" w:rsidR="00115CB5" w:rsidRPr="004E3BA6" w:rsidRDefault="00115CB5" w:rsidP="009A2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</w:pPr>
      <w:r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>2</w:t>
      </w:r>
      <w:r w:rsidR="001073A0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>9</w:t>
      </w:r>
      <w:r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 xml:space="preserve">. </w:t>
      </w:r>
      <w:r w:rsidR="001073A0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>октобар</w:t>
      </w:r>
      <w:r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 xml:space="preserve"> 2024</w:t>
      </w:r>
      <w:r w:rsidR="003E2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>.</w:t>
      </w:r>
    </w:p>
    <w:p w14:paraId="498F1BCC" w14:textId="289F5078" w:rsidR="00AA3C27" w:rsidRPr="00EE3135" w:rsidRDefault="00EE3135" w:rsidP="00DB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bidi="en-US"/>
        </w:rPr>
      </w:pPr>
      <w:r w:rsidRPr="00EE31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bidi="en-US"/>
        </w:rPr>
        <w:t xml:space="preserve">Шабац, </w:t>
      </w:r>
      <w:r w:rsidRPr="00A76D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bidi="en-US"/>
        </w:rPr>
        <w:t>Хотел Слобода</w:t>
      </w:r>
      <w:r w:rsidRPr="00EE31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bidi="en-US"/>
        </w:rPr>
        <w:t xml:space="preserve"> </w:t>
      </w:r>
    </w:p>
    <w:p w14:paraId="02DECA8A" w14:textId="77777777" w:rsidR="00EE3135" w:rsidRPr="00EE3135" w:rsidRDefault="00EE3135" w:rsidP="00DB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k-MK" w:bidi="en-US"/>
        </w:rPr>
      </w:pPr>
    </w:p>
    <w:tbl>
      <w:tblPr>
        <w:tblStyle w:val="TableGrid1"/>
        <w:tblW w:w="10201" w:type="dxa"/>
        <w:jc w:val="center"/>
        <w:tblLook w:val="04A0" w:firstRow="1" w:lastRow="0" w:firstColumn="1" w:lastColumn="0" w:noHBand="0" w:noVBand="1"/>
      </w:tblPr>
      <w:tblGrid>
        <w:gridCol w:w="1555"/>
        <w:gridCol w:w="8646"/>
      </w:tblGrid>
      <w:tr w:rsidR="00115CB5" w:rsidRPr="001A1C18" w14:paraId="36C14FE6" w14:textId="77777777" w:rsidTr="006C6B5B">
        <w:trPr>
          <w:jc w:val="center"/>
        </w:trPr>
        <w:tc>
          <w:tcPr>
            <w:tcW w:w="1555" w:type="dxa"/>
            <w:shd w:val="clear" w:color="auto" w:fill="D9E2F3"/>
            <w:vAlign w:val="center"/>
          </w:tcPr>
          <w:p w14:paraId="70FC50C3" w14:textId="699146A9" w:rsidR="00115CB5" w:rsidRPr="001A1C18" w:rsidRDefault="00115CB5" w:rsidP="00115CB5">
            <w:pPr>
              <w:jc w:val="center"/>
              <w:rPr>
                <w:rFonts w:eastAsia="Roboto Condensed"/>
                <w:iCs/>
                <w:color w:val="3B3838"/>
                <w:highlight w:val="yellow"/>
                <w:lang w:val="sr-Cyrl-RS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0E3CD3" w:rsidRPr="001A1C18">
              <w:rPr>
                <w:rFonts w:eastAsia="Roboto Condensed"/>
                <w:iCs/>
                <w:color w:val="3B3838"/>
              </w:rPr>
              <w:t>0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3</w:t>
            </w:r>
            <w:r w:rsidR="000C5806"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  <w:r w:rsidR="00300867" w:rsidRPr="001A1C18">
              <w:rPr>
                <w:rFonts w:eastAsia="Roboto Condensed"/>
                <w:iCs/>
                <w:color w:val="3B3838"/>
                <w:lang w:val="sr-Cyrl-RS"/>
              </w:rPr>
              <w:t xml:space="preserve"> – </w:t>
            </w:r>
            <w:r w:rsidR="000C5806" w:rsidRPr="001A1C18">
              <w:rPr>
                <w:rFonts w:eastAsia="Roboto Condensed"/>
                <w:iCs/>
                <w:color w:val="3B3838"/>
                <w:lang w:val="sr-Cyrl-RS"/>
              </w:rPr>
              <w:t>10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4</w:t>
            </w:r>
            <w:r w:rsidR="00A62FC2"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</w:p>
        </w:tc>
        <w:tc>
          <w:tcPr>
            <w:tcW w:w="8646" w:type="dxa"/>
            <w:shd w:val="clear" w:color="auto" w:fill="D9E2F3"/>
            <w:vAlign w:val="center"/>
          </w:tcPr>
          <w:p w14:paraId="6BA415B4" w14:textId="181FD67D" w:rsidR="00115CB5" w:rsidRPr="002D5BAA" w:rsidRDefault="00115CB5" w:rsidP="002D5BAA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u w:val="single"/>
                <w:lang w:val="sr-Cyrl-RS"/>
              </w:rPr>
            </w:pPr>
            <w:r w:rsidRPr="002D5BAA">
              <w:rPr>
                <w:b/>
                <w:u w:val="single"/>
                <w:lang w:val="sr-Cyrl-RS"/>
              </w:rPr>
              <w:t xml:space="preserve">Увод, утврђивање кворума, усвајање записника са </w:t>
            </w:r>
            <w:r w:rsidR="00023B59" w:rsidRPr="002D5BAA">
              <w:rPr>
                <w:b/>
                <w:u w:val="single"/>
                <w:lang w:val="sr-Cyrl-RS"/>
              </w:rPr>
              <w:t>друге редовне и прве ванредне</w:t>
            </w:r>
            <w:r w:rsidRPr="002D5BAA">
              <w:rPr>
                <w:b/>
                <w:u w:val="single"/>
                <w:lang w:val="sr-Cyrl-RS"/>
              </w:rPr>
              <w:t xml:space="preserve"> седнице, усвајање дневног реда</w:t>
            </w:r>
          </w:p>
          <w:p w14:paraId="10E1853E" w14:textId="486FDA36" w:rsidR="00115CB5" w:rsidRPr="001A1C18" w:rsidRDefault="00115CB5" w:rsidP="00115CB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bidi="en-US"/>
              </w:rPr>
            </w:pPr>
            <w:r w:rsidRPr="001A1C18">
              <w:rPr>
                <w:rFonts w:eastAsia="Roboto Condensed"/>
                <w:b/>
                <w:bCs/>
                <w:iCs/>
                <w:color w:val="3B3838"/>
                <w:lang w:val="sr-Cyrl-RS"/>
              </w:rPr>
              <w:t xml:space="preserve">Александар Прица, 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председник </w:t>
            </w:r>
            <w:r w:rsidRPr="001A1C18">
              <w:rPr>
                <w:color w:val="000000"/>
                <w:lang w:val="sr-Cyrl-RS"/>
              </w:rPr>
              <w:t>Савета</w:t>
            </w:r>
            <w:r w:rsidRPr="001A1C18">
              <w:rPr>
                <w:bCs/>
                <w:color w:val="000000"/>
                <w:lang w:val="sr-Cyrl-RS" w:bidi="en-US"/>
              </w:rPr>
              <w:t xml:space="preserve"> за стварање подстицајног окружења за развој цивилног друштва</w:t>
            </w:r>
          </w:p>
        </w:tc>
      </w:tr>
      <w:tr w:rsidR="00851847" w:rsidRPr="001A1C18" w14:paraId="3F9472FC" w14:textId="77777777" w:rsidTr="006C6B5B">
        <w:trPr>
          <w:jc w:val="center"/>
        </w:trPr>
        <w:tc>
          <w:tcPr>
            <w:tcW w:w="1555" w:type="dxa"/>
            <w:shd w:val="clear" w:color="auto" w:fill="B4C6E7"/>
            <w:vAlign w:val="center"/>
          </w:tcPr>
          <w:p w14:paraId="6327ADCD" w14:textId="32BF0ED9" w:rsidR="00851847" w:rsidRPr="001A1C18" w:rsidRDefault="00851847" w:rsidP="00521E25">
            <w:pPr>
              <w:jc w:val="center"/>
              <w:rPr>
                <w:rFonts w:eastAsia="Roboto Condensed"/>
                <w:iCs/>
                <w:color w:val="3B3838"/>
                <w:lang w:val="sr-Cyrl-RS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0C5806"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4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0 </w:t>
            </w:r>
            <w:r w:rsidR="00300867" w:rsidRPr="001A1C18">
              <w:rPr>
                <w:rFonts w:eastAsia="Roboto Condensed"/>
                <w:iCs/>
                <w:color w:val="3B3838"/>
                <w:lang w:val="sr-Cyrl-RS"/>
              </w:rPr>
              <w:t>–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 1</w:t>
            </w:r>
            <w:r w:rsidR="000E3CD3" w:rsidRPr="001A1C18">
              <w:rPr>
                <w:rFonts w:eastAsia="Roboto Condensed"/>
                <w:iCs/>
                <w:color w:val="3B3838"/>
              </w:rPr>
              <w:t>1</w:t>
            </w:r>
            <w:r w:rsidR="000C5806"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1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</w:p>
        </w:tc>
        <w:tc>
          <w:tcPr>
            <w:tcW w:w="8646" w:type="dxa"/>
            <w:shd w:val="clear" w:color="auto" w:fill="B4C6E7"/>
            <w:vAlign w:val="center"/>
          </w:tcPr>
          <w:p w14:paraId="58CE869D" w14:textId="44535D4F" w:rsidR="00023B59" w:rsidRPr="002D5BAA" w:rsidRDefault="00023B59" w:rsidP="002D5B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  <w:r w:rsidRPr="002D5BAA"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>Упознавање чланица и чланова Савета</w:t>
            </w:r>
          </w:p>
          <w:p w14:paraId="0F7CBE12" w14:textId="2701F427" w:rsidR="00851847" w:rsidRPr="001A1C18" w:rsidRDefault="00023B59" w:rsidP="00023B59">
            <w:pPr>
              <w:jc w:val="both"/>
              <w:rPr>
                <w:rFonts w:eastAsia="Roboto Condensed"/>
                <w:bCs/>
                <w:iCs/>
                <w:color w:val="3B3838"/>
                <w:lang w:val="sr-Cyrl-RS"/>
              </w:rPr>
            </w:pPr>
            <w:r w:rsidRPr="001A1C18">
              <w:rPr>
                <w:rFonts w:eastAsia="Roboto Condensed"/>
                <w:b/>
                <w:iCs/>
                <w:color w:val="3B3838"/>
                <w:lang w:val="sr-Cyrl-RS"/>
              </w:rPr>
              <w:t>Александар Прица,</w:t>
            </w:r>
            <w:r w:rsidRPr="001A1C18">
              <w:rPr>
                <w:rFonts w:eastAsia="Roboto Condensed"/>
                <w:bCs/>
                <w:iCs/>
                <w:color w:val="3B3838"/>
                <w:lang w:val="sr-Cyrl-RS"/>
              </w:rPr>
              <w:t xml:space="preserve"> председник Савета за стварање подстицајног окружења за развој цивилног друштва</w:t>
            </w:r>
          </w:p>
        </w:tc>
      </w:tr>
      <w:tr w:rsidR="00115CB5" w:rsidRPr="001A1C18" w14:paraId="03E8C37D" w14:textId="77777777" w:rsidTr="006C6B5B">
        <w:trPr>
          <w:jc w:val="center"/>
        </w:trPr>
        <w:tc>
          <w:tcPr>
            <w:tcW w:w="1555" w:type="dxa"/>
            <w:shd w:val="clear" w:color="auto" w:fill="D9E2F3"/>
            <w:vAlign w:val="center"/>
          </w:tcPr>
          <w:p w14:paraId="3123031F" w14:textId="77777777" w:rsidR="00115CB5" w:rsidRPr="001A1C18" w:rsidRDefault="00115CB5" w:rsidP="00115CB5">
            <w:pPr>
              <w:jc w:val="center"/>
              <w:rPr>
                <w:rFonts w:eastAsia="Roboto Condensed"/>
                <w:iCs/>
                <w:color w:val="3B3838"/>
                <w:lang w:val="sr-Cyrl-RS"/>
              </w:rPr>
            </w:pPr>
          </w:p>
          <w:p w14:paraId="273B8A90" w14:textId="0D88F4C5" w:rsidR="00115CB5" w:rsidRPr="001A1C18" w:rsidRDefault="00115CB5" w:rsidP="00115CB5">
            <w:pPr>
              <w:jc w:val="center"/>
              <w:rPr>
                <w:rFonts w:eastAsia="Roboto Condensed"/>
                <w:iCs/>
                <w:color w:val="3B3838"/>
                <w:lang w:val="sr-Cyrl-RS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0C5806"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1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  <w:r w:rsidR="009A22DB" w:rsidRPr="001A1C18">
              <w:rPr>
                <w:rFonts w:eastAsia="Roboto Condensed"/>
                <w:iCs/>
                <w:color w:val="3B3838"/>
                <w:lang w:val="sr-Cyrl-RS"/>
              </w:rPr>
              <w:t xml:space="preserve"> </w:t>
            </w:r>
            <w:r w:rsidR="00300867" w:rsidRPr="001A1C18">
              <w:rPr>
                <w:rFonts w:eastAsia="Roboto Condensed"/>
                <w:iCs/>
                <w:color w:val="3B3838"/>
                <w:lang w:val="sr-Cyrl-RS"/>
              </w:rPr>
              <w:t xml:space="preserve">– 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0C4A04"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4</w:t>
            </w:r>
            <w:r w:rsidR="001C24DB"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</w:p>
          <w:p w14:paraId="323F8909" w14:textId="77777777" w:rsidR="00115CB5" w:rsidRPr="001A1C18" w:rsidRDefault="00115CB5" w:rsidP="00115CB5">
            <w:pPr>
              <w:jc w:val="center"/>
              <w:rPr>
                <w:rFonts w:eastAsia="Roboto Condensed"/>
                <w:iCs/>
                <w:color w:val="3B3838"/>
                <w:lang w:val="sr-Cyrl-RS"/>
              </w:rPr>
            </w:pPr>
          </w:p>
        </w:tc>
        <w:tc>
          <w:tcPr>
            <w:tcW w:w="8646" w:type="dxa"/>
            <w:shd w:val="clear" w:color="auto" w:fill="D9E2F3"/>
            <w:vAlign w:val="center"/>
          </w:tcPr>
          <w:p w14:paraId="2C023950" w14:textId="4367FC03" w:rsidR="001A3F89" w:rsidRPr="002D5BAA" w:rsidRDefault="00F06EC0" w:rsidP="002D5B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  <w:r w:rsidRPr="002D5BAA"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>П</w:t>
            </w:r>
            <w:r w:rsidR="00023B59" w:rsidRPr="002D5BAA"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>редстављање мандата и пословника Савета чланицама и члановима Савета</w:t>
            </w:r>
          </w:p>
          <w:p w14:paraId="5CF1ED84" w14:textId="5873B179" w:rsidR="00115CB5" w:rsidRPr="001A1C18" w:rsidRDefault="00023B59" w:rsidP="009A22DB">
            <w:pPr>
              <w:jc w:val="both"/>
              <w:rPr>
                <w:rFonts w:eastAsia="Roboto Condensed"/>
                <w:iCs/>
                <w:color w:val="3B3838"/>
                <w:lang w:val="sr-Cyrl-RS"/>
              </w:rPr>
            </w:pPr>
            <w:r w:rsidRPr="001A1C18">
              <w:rPr>
                <w:rFonts w:eastAsia="Roboto Condensed"/>
                <w:b/>
                <w:bCs/>
                <w:iCs/>
                <w:color w:val="3B3838"/>
                <w:lang w:val="sr-Cyrl-RS"/>
              </w:rPr>
              <w:t xml:space="preserve">Жарко Степановић, 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секретар Савета</w:t>
            </w:r>
          </w:p>
          <w:p w14:paraId="64DCC119" w14:textId="696C4B1E" w:rsidR="00023B59" w:rsidRPr="001A1C18" w:rsidRDefault="00023B59" w:rsidP="002D5BAA">
            <w:pPr>
              <w:pStyle w:val="ListParagraph"/>
              <w:jc w:val="both"/>
              <w:rPr>
                <w:rFonts w:eastAsia="Roboto Condensed"/>
                <w:bCs/>
                <w:i/>
                <w:color w:val="3B3838"/>
                <w:lang w:val="sr-Cyrl-RS"/>
              </w:rPr>
            </w:pPr>
            <w:r w:rsidRPr="001A1C18">
              <w:rPr>
                <w:rFonts w:eastAsia="Roboto Condensed"/>
                <w:bCs/>
                <w:i/>
                <w:color w:val="3B3838"/>
                <w:lang w:val="sr-Cyrl-RS"/>
              </w:rPr>
              <w:t>Дискусија</w:t>
            </w:r>
          </w:p>
        </w:tc>
      </w:tr>
      <w:tr w:rsidR="001D56F3" w:rsidRPr="001A1C18" w14:paraId="79CA061F" w14:textId="77777777" w:rsidTr="006C6B5B">
        <w:trPr>
          <w:jc w:val="center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4ACCA42B" w14:textId="6E6C8374" w:rsidR="001D56F3" w:rsidRPr="001A1C18" w:rsidRDefault="001D56F3" w:rsidP="00115CB5">
            <w:pPr>
              <w:jc w:val="center"/>
              <w:rPr>
                <w:rFonts w:eastAsia="Roboto Condensed"/>
                <w:iCs/>
                <w:color w:val="3B3838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AE14CA"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4</w:t>
            </w:r>
            <w:r w:rsidR="001C24DB" w:rsidRPr="001A1C18">
              <w:rPr>
                <w:rFonts w:eastAsia="Roboto Condensed"/>
                <w:iCs/>
                <w:color w:val="3B3838"/>
                <w:lang w:val="sr-Cyrl-RS"/>
              </w:rPr>
              <w:t xml:space="preserve">0 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– 1</w:t>
            </w:r>
            <w:r w:rsidR="00AB6AC2" w:rsidRPr="001A1C18">
              <w:rPr>
                <w:rFonts w:eastAsia="Roboto Condensed"/>
                <w:iCs/>
                <w:color w:val="3B3838"/>
                <w:lang w:val="sr-Cyrl-RS"/>
              </w:rPr>
              <w:t>2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15</w:t>
            </w:r>
          </w:p>
        </w:tc>
        <w:tc>
          <w:tcPr>
            <w:tcW w:w="8646" w:type="dxa"/>
            <w:shd w:val="clear" w:color="auto" w:fill="B4C6E7" w:themeFill="accent5" w:themeFillTint="66"/>
            <w:vAlign w:val="center"/>
          </w:tcPr>
          <w:p w14:paraId="5659D8B5" w14:textId="7293B650" w:rsidR="001D56F3" w:rsidRPr="002D5BAA" w:rsidRDefault="001D56F3" w:rsidP="002D5B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  <w:r w:rsidRPr="002D5BAA"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>Акциони план Стратегије за стварање подстицајног окружења за развој организација цивилног друштва</w:t>
            </w:r>
          </w:p>
          <w:p w14:paraId="41BF9BA4" w14:textId="77777777" w:rsidR="001D56F3" w:rsidRDefault="001D56F3" w:rsidP="001D56F3">
            <w:pPr>
              <w:jc w:val="both"/>
              <w:rPr>
                <w:rFonts w:eastAsia="Roboto Condensed"/>
                <w:bCs/>
                <w:iCs/>
                <w:color w:val="3B3838"/>
                <w:lang w:val="sr-Cyrl-RS"/>
              </w:rPr>
            </w:pPr>
            <w:r w:rsidRPr="001A1C18">
              <w:rPr>
                <w:rFonts w:eastAsia="Roboto Condensed"/>
                <w:b/>
                <w:bCs/>
                <w:iCs/>
                <w:color w:val="3B3838"/>
                <w:lang w:val="sr-Cyrl-RS"/>
              </w:rPr>
              <w:t>Жарко Степановић</w:t>
            </w:r>
            <w:r w:rsidRPr="001A1C18">
              <w:rPr>
                <w:rFonts w:eastAsia="Roboto Condensed"/>
                <w:bCs/>
                <w:iCs/>
                <w:color w:val="3B3838"/>
                <w:lang w:val="sr-Cyrl-RS"/>
              </w:rPr>
              <w:t xml:space="preserve">, </w:t>
            </w:r>
            <w:proofErr w:type="spellStart"/>
            <w:r w:rsidRPr="001A1C18">
              <w:rPr>
                <w:rFonts w:eastAsia="Roboto Condensed"/>
                <w:bCs/>
                <w:iCs/>
                <w:color w:val="3B3838"/>
                <w:lang w:val="sr-Cyrl-RS"/>
              </w:rPr>
              <w:t>в.д</w:t>
            </w:r>
            <w:proofErr w:type="spellEnd"/>
            <w:r w:rsidRPr="001A1C18">
              <w:rPr>
                <w:rFonts w:eastAsia="Roboto Condensed"/>
                <w:bCs/>
                <w:iCs/>
                <w:color w:val="3B3838"/>
                <w:lang w:val="sr-Cyrl-RS"/>
              </w:rPr>
              <w:t>. помоћника министра, Сектор за сарадњу са цивилним друштвом</w:t>
            </w:r>
          </w:p>
          <w:p w14:paraId="27C2DDF7" w14:textId="6592DACA" w:rsidR="002D5BAA" w:rsidRPr="001A1C18" w:rsidRDefault="002D5BAA" w:rsidP="001D56F3">
            <w:pPr>
              <w:jc w:val="both"/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  <w:r>
              <w:rPr>
                <w:rFonts w:eastAsia="Roboto Condensed"/>
                <w:bCs/>
                <w:i/>
                <w:color w:val="3B3838"/>
                <w:lang w:val="sr-Cyrl-RS"/>
              </w:rPr>
              <w:t xml:space="preserve">             </w:t>
            </w:r>
            <w:r w:rsidRPr="001A1C18">
              <w:rPr>
                <w:rFonts w:eastAsia="Roboto Condensed"/>
                <w:bCs/>
                <w:i/>
                <w:color w:val="3B3838"/>
                <w:lang w:val="sr-Cyrl-RS"/>
              </w:rPr>
              <w:t>Дискусија</w:t>
            </w:r>
          </w:p>
        </w:tc>
      </w:tr>
      <w:tr w:rsidR="00300867" w:rsidRPr="001A1C18" w14:paraId="49B53A1B" w14:textId="77777777" w:rsidTr="006C6B5B">
        <w:trPr>
          <w:jc w:val="center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1CF672D2" w14:textId="6D4BB727" w:rsidR="00300867" w:rsidRPr="001A1C18" w:rsidRDefault="00300867" w:rsidP="00115CB5">
            <w:pPr>
              <w:jc w:val="center"/>
              <w:rPr>
                <w:rFonts w:eastAsia="Roboto Condensed"/>
                <w:iCs/>
                <w:color w:val="3B3838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AB6AC2" w:rsidRPr="001A1C18">
              <w:rPr>
                <w:rFonts w:eastAsia="Roboto Condensed"/>
                <w:iCs/>
                <w:color w:val="3B3838"/>
                <w:lang w:val="sr-Cyrl-RS"/>
              </w:rPr>
              <w:t>2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15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 – </w:t>
            </w:r>
            <w:r w:rsidR="00A130D3"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AB6AC2" w:rsidRPr="001A1C18">
              <w:rPr>
                <w:rFonts w:eastAsia="Roboto Condensed"/>
                <w:iCs/>
                <w:color w:val="3B3838"/>
                <w:lang w:val="sr-Cyrl-RS"/>
              </w:rPr>
              <w:t>2</w:t>
            </w:r>
            <w:r w:rsidR="00A130D3"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45</w:t>
            </w:r>
          </w:p>
        </w:tc>
        <w:tc>
          <w:tcPr>
            <w:tcW w:w="8646" w:type="dxa"/>
            <w:shd w:val="clear" w:color="auto" w:fill="B4C6E7" w:themeFill="accent5" w:themeFillTint="66"/>
            <w:vAlign w:val="center"/>
          </w:tcPr>
          <w:p w14:paraId="6BCE4433" w14:textId="44D866B7" w:rsidR="00EE3135" w:rsidRPr="00B23F08" w:rsidRDefault="00A130D3" w:rsidP="002D5B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Roboto Condensed"/>
                <w:b/>
                <w:iCs/>
                <w:u w:val="single"/>
                <w:lang w:val="sr-Cyrl-RS"/>
              </w:rPr>
            </w:pPr>
            <w:r w:rsidRPr="00B23F08">
              <w:rPr>
                <w:rFonts w:eastAsia="Roboto Condensed"/>
                <w:b/>
                <w:bCs/>
                <w:iCs/>
                <w:u w:val="single"/>
                <w:lang w:val="sr-Cyrl-RS"/>
              </w:rPr>
              <w:t>Представљање плана радионичарског</w:t>
            </w:r>
            <w:r w:rsidR="00B23F08" w:rsidRPr="00B23F08">
              <w:rPr>
                <w:rFonts w:eastAsia="Roboto Condensed"/>
                <w:b/>
                <w:bCs/>
                <w:iCs/>
                <w:u w:val="single"/>
                <w:lang w:val="sr-Cyrl-RS"/>
              </w:rPr>
              <w:t xml:space="preserve"> </w:t>
            </w:r>
            <w:r w:rsidRPr="00B23F08">
              <w:rPr>
                <w:rFonts w:eastAsia="Roboto Condensed"/>
                <w:b/>
                <w:bCs/>
                <w:iCs/>
                <w:u w:val="single"/>
                <w:lang w:val="sr-Cyrl-RS"/>
              </w:rPr>
              <w:t>рада</w:t>
            </w:r>
            <w:r w:rsidR="00EE3135" w:rsidRPr="00B23F08">
              <w:rPr>
                <w:rFonts w:eastAsia="Roboto Condensed"/>
                <w:b/>
                <w:bCs/>
                <w:iCs/>
                <w:u w:val="single"/>
              </w:rPr>
              <w:t>/</w:t>
            </w:r>
            <w:r w:rsidR="00EE3135" w:rsidRPr="00B23F08">
              <w:rPr>
                <w:rFonts w:eastAsia="Roboto Condensed"/>
                <w:b/>
                <w:iCs/>
                <w:u w:val="single"/>
                <w:lang w:val="sr-Cyrl-RS"/>
              </w:rPr>
              <w:t xml:space="preserve"> План рада Савета за 2025</w:t>
            </w:r>
            <w:r w:rsidR="00B23F08">
              <w:rPr>
                <w:rFonts w:eastAsia="Roboto Condensed"/>
                <w:b/>
                <w:iCs/>
                <w:u w:val="single"/>
                <w:lang w:val="sr-Cyrl-RS"/>
              </w:rPr>
              <w:t>.</w:t>
            </w:r>
            <w:r w:rsidR="00EE3135" w:rsidRPr="00B23F08">
              <w:rPr>
                <w:rFonts w:eastAsia="Roboto Condensed"/>
                <w:b/>
                <w:iCs/>
                <w:u w:val="single"/>
                <w:lang w:val="sr-Cyrl-RS"/>
              </w:rPr>
              <w:t xml:space="preserve"> годину</w:t>
            </w:r>
          </w:p>
          <w:p w14:paraId="489FAE12" w14:textId="77777777" w:rsidR="00A130D3" w:rsidRPr="001A1C18" w:rsidRDefault="00A130D3" w:rsidP="00A130D3">
            <w:pPr>
              <w:jc w:val="both"/>
              <w:rPr>
                <w:rFonts w:eastAsia="Roboto Condensed"/>
                <w:iCs/>
                <w:color w:val="3B3838"/>
                <w:lang w:val="sr-Cyrl-RS"/>
              </w:rPr>
            </w:pPr>
            <w:r w:rsidRPr="001A1C18">
              <w:rPr>
                <w:rFonts w:eastAsia="Roboto Condensed"/>
                <w:b/>
                <w:bCs/>
                <w:iCs/>
                <w:color w:val="3B3838"/>
                <w:lang w:val="sr-Cyrl-RS"/>
              </w:rPr>
              <w:t xml:space="preserve">Игор </w:t>
            </w:r>
            <w:proofErr w:type="spellStart"/>
            <w:r w:rsidRPr="001A1C18">
              <w:rPr>
                <w:rFonts w:eastAsia="Roboto Condensed"/>
                <w:b/>
                <w:bCs/>
                <w:iCs/>
                <w:color w:val="3B3838"/>
                <w:lang w:val="sr-Cyrl-RS"/>
              </w:rPr>
              <w:t>Видачак</w:t>
            </w:r>
            <w:proofErr w:type="spellEnd"/>
            <w:r w:rsidRPr="001A1C18">
              <w:rPr>
                <w:rFonts w:eastAsia="Roboto Condensed"/>
                <w:b/>
                <w:bCs/>
                <w:iCs/>
                <w:color w:val="3B3838"/>
                <w:lang w:val="sr-Cyrl-RS"/>
              </w:rPr>
              <w:t>,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 консултант</w:t>
            </w:r>
          </w:p>
          <w:p w14:paraId="359FACCE" w14:textId="615F2BED" w:rsidR="00300867" w:rsidRPr="001A1C18" w:rsidRDefault="002D5BAA" w:rsidP="00A130D3">
            <w:pPr>
              <w:jc w:val="both"/>
              <w:rPr>
                <w:rFonts w:eastAsia="Roboto Condensed"/>
                <w:b/>
                <w:iCs/>
                <w:color w:val="3B3838"/>
                <w:lang w:val="sr-Cyrl-RS"/>
              </w:rPr>
            </w:pPr>
            <w:r>
              <w:rPr>
                <w:rFonts w:eastAsia="Roboto Condensed"/>
                <w:i/>
                <w:color w:val="3B3838"/>
                <w:lang w:val="sr-Cyrl-RS"/>
              </w:rPr>
              <w:t xml:space="preserve">             </w:t>
            </w:r>
            <w:r w:rsidR="00A130D3" w:rsidRPr="001A1C18">
              <w:rPr>
                <w:rFonts w:eastAsia="Roboto Condensed"/>
                <w:i/>
                <w:color w:val="3B3838"/>
                <w:lang w:val="sr-Cyrl-RS"/>
              </w:rPr>
              <w:t>Дискусија</w:t>
            </w:r>
          </w:p>
        </w:tc>
      </w:tr>
      <w:tr w:rsidR="00611A1C" w:rsidRPr="001A1C18" w14:paraId="5754532E" w14:textId="77777777" w:rsidTr="006C6B5B">
        <w:trPr>
          <w:jc w:val="center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4E58BAA5" w14:textId="12B49568" w:rsidR="00611A1C" w:rsidRPr="001A1C18" w:rsidRDefault="00611A1C" w:rsidP="00611A1C">
            <w:pPr>
              <w:jc w:val="center"/>
              <w:rPr>
                <w:rFonts w:eastAsia="Roboto Condensed"/>
                <w:iCs/>
                <w:color w:val="3B3838"/>
                <w:lang w:val="sr-Cyrl-RS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EE3135" w:rsidRPr="001A1C18">
              <w:rPr>
                <w:rFonts w:eastAsia="Roboto Condensed"/>
                <w:iCs/>
                <w:color w:val="3B3838"/>
              </w:rPr>
              <w:t>2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45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 – 1</w:t>
            </w:r>
            <w:r w:rsidR="000E3CD3" w:rsidRPr="001A1C18">
              <w:rPr>
                <w:rFonts w:eastAsia="Roboto Condensed"/>
                <w:iCs/>
                <w:color w:val="3B3838"/>
              </w:rPr>
              <w:t>4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0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</w:p>
        </w:tc>
        <w:tc>
          <w:tcPr>
            <w:tcW w:w="8646" w:type="dxa"/>
            <w:shd w:val="clear" w:color="auto" w:fill="B4C6E7" w:themeFill="accent5" w:themeFillTint="66"/>
            <w:vAlign w:val="center"/>
          </w:tcPr>
          <w:p w14:paraId="3CFD2A80" w14:textId="563A9BE8" w:rsidR="00611A1C" w:rsidRPr="002D5BAA" w:rsidRDefault="00611A1C" w:rsidP="00611A1C">
            <w:pPr>
              <w:jc w:val="both"/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  <w:r w:rsidRPr="002D5BAA">
              <w:rPr>
                <w:rFonts w:eastAsia="Roboto Condensed"/>
                <w:b/>
                <w:bCs/>
                <w:iCs/>
                <w:lang w:val="sr-Cyrl-RS"/>
              </w:rPr>
              <w:t>Ручак</w:t>
            </w:r>
          </w:p>
        </w:tc>
      </w:tr>
      <w:tr w:rsidR="00115CB5" w:rsidRPr="001A1C18" w14:paraId="241AFE8F" w14:textId="77777777" w:rsidTr="006C6B5B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13A03900" w14:textId="0BD4F2D7" w:rsidR="00115CB5" w:rsidRPr="001A1C18" w:rsidRDefault="00115CB5" w:rsidP="00115CB5">
            <w:pPr>
              <w:jc w:val="center"/>
              <w:rPr>
                <w:rFonts w:eastAsia="Roboto Condensed"/>
                <w:iCs/>
                <w:color w:val="3B3838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0E3CD3" w:rsidRPr="001A1C18">
              <w:rPr>
                <w:rFonts w:eastAsia="Roboto Condensed"/>
                <w:iCs/>
                <w:color w:val="3B3838"/>
              </w:rPr>
              <w:t>4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0</w:t>
            </w:r>
            <w:r w:rsidR="00524C97"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 </w:t>
            </w:r>
            <w:r w:rsidR="00C56C33" w:rsidRPr="001A1C18">
              <w:rPr>
                <w:rFonts w:eastAsia="Roboto Condensed"/>
                <w:iCs/>
                <w:color w:val="3B3838"/>
                <w:lang w:val="sr-Cyrl-RS"/>
              </w:rPr>
              <w:t>–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 1</w:t>
            </w:r>
            <w:r w:rsidR="000E3CD3" w:rsidRPr="001A1C18">
              <w:rPr>
                <w:rFonts w:eastAsia="Roboto Condensed"/>
                <w:iCs/>
                <w:color w:val="3B3838"/>
              </w:rPr>
              <w:t>6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B23F08">
              <w:rPr>
                <w:rFonts w:eastAsia="Roboto Condensed"/>
                <w:iCs/>
                <w:color w:val="3B3838"/>
                <w:lang w:val="sr-Cyrl-RS"/>
              </w:rPr>
              <w:t>00</w:t>
            </w:r>
          </w:p>
        </w:tc>
        <w:tc>
          <w:tcPr>
            <w:tcW w:w="8646" w:type="dxa"/>
            <w:shd w:val="clear" w:color="auto" w:fill="DEEAF6" w:themeFill="accent1" w:themeFillTint="33"/>
            <w:vAlign w:val="center"/>
          </w:tcPr>
          <w:p w14:paraId="7C498D13" w14:textId="1A9C3C4F" w:rsidR="00642DFD" w:rsidRPr="002D5BAA" w:rsidRDefault="00BF5CB4" w:rsidP="002D5B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  <w:proofErr w:type="spellStart"/>
            <w:r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>Операционализација</w:t>
            </w:r>
            <w:proofErr w:type="spellEnd"/>
            <w:r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 xml:space="preserve"> П</w:t>
            </w:r>
            <w:r w:rsidR="00642DFD" w:rsidRPr="002D5BAA"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>лана рада Савета за 2025. годину – рад у мањим групама по кључним приоритетима</w:t>
            </w:r>
          </w:p>
          <w:p w14:paraId="75BB0E28" w14:textId="2CB60DD6" w:rsidR="00023B59" w:rsidRPr="001A1C18" w:rsidRDefault="00642DFD" w:rsidP="002D5BAA">
            <w:pPr>
              <w:pStyle w:val="ListParagraph"/>
              <w:jc w:val="both"/>
              <w:rPr>
                <w:rFonts w:eastAsia="Roboto Condensed"/>
                <w:i/>
                <w:color w:val="3B3838"/>
                <w:lang w:val="sr-Cyrl-RS"/>
              </w:rPr>
            </w:pPr>
            <w:r w:rsidRPr="001A1C18">
              <w:rPr>
                <w:rFonts w:eastAsia="Roboto Condensed"/>
                <w:bCs/>
                <w:i/>
                <w:color w:val="3B3838"/>
                <w:lang w:val="sr-Cyrl-RS"/>
              </w:rPr>
              <w:t>Дискусија</w:t>
            </w:r>
          </w:p>
        </w:tc>
      </w:tr>
      <w:tr w:rsidR="00592B7C" w:rsidRPr="001A1C18" w14:paraId="395D2D68" w14:textId="77777777" w:rsidTr="006C6B5B">
        <w:trPr>
          <w:jc w:val="center"/>
        </w:trPr>
        <w:tc>
          <w:tcPr>
            <w:tcW w:w="1555" w:type="dxa"/>
            <w:shd w:val="clear" w:color="auto" w:fill="B4C6E7"/>
            <w:vAlign w:val="center"/>
          </w:tcPr>
          <w:p w14:paraId="6AC49C85" w14:textId="3D978DEC" w:rsidR="00592B7C" w:rsidRPr="001A1C18" w:rsidRDefault="00592B7C" w:rsidP="00592B7C">
            <w:pPr>
              <w:jc w:val="center"/>
              <w:rPr>
                <w:rFonts w:eastAsia="Roboto Condensed"/>
                <w:iCs/>
                <w:color w:val="3B3838"/>
                <w:lang w:val="sr-Cyrl-RS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0E3CD3" w:rsidRPr="001A1C18">
              <w:rPr>
                <w:rFonts w:eastAsia="Roboto Condensed"/>
                <w:iCs/>
                <w:color w:val="3B3838"/>
              </w:rPr>
              <w:t>6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00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 – 1</w:t>
            </w:r>
            <w:r w:rsidR="00EE3135" w:rsidRPr="001A1C18">
              <w:rPr>
                <w:rFonts w:eastAsia="Roboto Condensed"/>
                <w:iCs/>
                <w:color w:val="3B3838"/>
              </w:rPr>
              <w:t>6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3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</w:p>
        </w:tc>
        <w:tc>
          <w:tcPr>
            <w:tcW w:w="8646" w:type="dxa"/>
            <w:shd w:val="clear" w:color="auto" w:fill="B4C6E7"/>
            <w:vAlign w:val="center"/>
          </w:tcPr>
          <w:p w14:paraId="091E89C7" w14:textId="39D670CE" w:rsidR="00592B7C" w:rsidRPr="002D5BAA" w:rsidRDefault="00592B7C" w:rsidP="002D5BAA">
            <w:pPr>
              <w:pStyle w:val="ListParagraph"/>
              <w:numPr>
                <w:ilvl w:val="0"/>
                <w:numId w:val="2"/>
              </w:numPr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  <w:r w:rsidRPr="002D5BAA"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>Представљање кључних приоритета и активности за 2025. годину</w:t>
            </w:r>
          </w:p>
          <w:p w14:paraId="13B59D38" w14:textId="359DFDCE" w:rsidR="00EE3135" w:rsidRPr="001A1C18" w:rsidRDefault="00EE3135" w:rsidP="00592B7C">
            <w:pPr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</w:p>
        </w:tc>
      </w:tr>
      <w:tr w:rsidR="001A1C18" w:rsidRPr="001A1C18" w14:paraId="048BEBBA" w14:textId="77777777" w:rsidTr="006C6B5B">
        <w:trPr>
          <w:jc w:val="center"/>
        </w:trPr>
        <w:tc>
          <w:tcPr>
            <w:tcW w:w="1555" w:type="dxa"/>
            <w:shd w:val="clear" w:color="auto" w:fill="B4C6E7"/>
            <w:vAlign w:val="center"/>
          </w:tcPr>
          <w:p w14:paraId="3BCFF93E" w14:textId="4C79DF26" w:rsidR="001A1C18" w:rsidRPr="001A1C18" w:rsidRDefault="001A1C18" w:rsidP="00592B7C">
            <w:pPr>
              <w:jc w:val="center"/>
              <w:rPr>
                <w:rFonts w:eastAsia="Roboto Condensed"/>
                <w:iCs/>
                <w:color w:val="3B3838"/>
                <w:lang w:val="sr-Cyrl-RS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19.00</w:t>
            </w:r>
          </w:p>
        </w:tc>
        <w:tc>
          <w:tcPr>
            <w:tcW w:w="8646" w:type="dxa"/>
            <w:shd w:val="clear" w:color="auto" w:fill="B4C6E7"/>
            <w:vAlign w:val="center"/>
          </w:tcPr>
          <w:p w14:paraId="34999F95" w14:textId="277DD59D" w:rsidR="001A1C18" w:rsidRPr="001A1C18" w:rsidRDefault="001A1C18" w:rsidP="00592B7C">
            <w:pPr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  <w:r w:rsidRPr="001A1C18"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>Вечера</w:t>
            </w:r>
          </w:p>
        </w:tc>
      </w:tr>
    </w:tbl>
    <w:p w14:paraId="58126462" w14:textId="77777777" w:rsidR="00F26E97" w:rsidRDefault="00F26E97" w:rsidP="00F26E97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175CAA" w14:textId="79C61BE2" w:rsidR="00F26E97" w:rsidRDefault="00F26E97" w:rsidP="00F26E97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E3BA6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Савета</w:t>
      </w:r>
    </w:p>
    <w:p w14:paraId="40289EFE" w14:textId="77777777" w:rsidR="00F60747" w:rsidRPr="004E3BA6" w:rsidRDefault="00F60747" w:rsidP="00F26E97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B6840C3" w14:textId="654AC06B" w:rsidR="00EA5E37" w:rsidRPr="004E3BA6" w:rsidRDefault="00F26E97" w:rsidP="00F26E97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E3BA6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</w:t>
      </w:r>
      <w:bookmarkStart w:id="0" w:name="_GoBack"/>
      <w:bookmarkEnd w:id="0"/>
      <w:r w:rsidRPr="004E3B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Прица</w:t>
      </w:r>
    </w:p>
    <w:sectPr w:rsidR="00EA5E37" w:rsidRPr="004E3BA6" w:rsidSect="00F26E97">
      <w:headerReference w:type="default" r:id="rId8"/>
      <w:footerReference w:type="default" r:id="rId9"/>
      <w:pgSz w:w="12240" w:h="15840"/>
      <w:pgMar w:top="1242" w:right="1440" w:bottom="18" w:left="1440" w:header="43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B497" w14:textId="77777777" w:rsidR="0001550C" w:rsidRDefault="0001550C" w:rsidP="00236208">
      <w:pPr>
        <w:spacing w:after="0" w:line="240" w:lineRule="auto"/>
      </w:pPr>
      <w:r>
        <w:separator/>
      </w:r>
    </w:p>
  </w:endnote>
  <w:endnote w:type="continuationSeparator" w:id="0">
    <w:p w14:paraId="1ECBD6A1" w14:textId="77777777" w:rsidR="0001550C" w:rsidRDefault="0001550C" w:rsidP="0023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678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A7988" w14:textId="77777777" w:rsidR="00A74275" w:rsidRDefault="00A74275">
        <w:pPr>
          <w:pStyle w:val="Footer"/>
          <w:jc w:val="center"/>
        </w:pPr>
        <w:r>
          <w:rPr>
            <w:noProof/>
            <w:lang w:val="sr-Cyrl-RS" w:eastAsia="sr-Cyrl-RS"/>
          </w:rPr>
          <mc:AlternateContent>
            <mc:Choice Requires="wps">
              <w:drawing>
                <wp:inline distT="0" distB="0" distL="0" distR="0" wp14:anchorId="56ACE00E" wp14:editId="411C643C">
                  <wp:extent cx="5467350" cy="54610"/>
                  <wp:effectExtent l="9525" t="19050" r="9525" b="12065"/>
                  <wp:docPr id="2" name="Flowchart: Decisio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FFDA4E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7F3530F4" w14:textId="2F74A4E8" w:rsidR="00A74275" w:rsidRDefault="00A74275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607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A4015E" w14:textId="77777777" w:rsidR="00236208" w:rsidRDefault="00236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2A3C2" w14:textId="77777777" w:rsidR="0001550C" w:rsidRDefault="0001550C" w:rsidP="00236208">
      <w:pPr>
        <w:spacing w:after="0" w:line="240" w:lineRule="auto"/>
      </w:pPr>
      <w:r>
        <w:separator/>
      </w:r>
    </w:p>
  </w:footnote>
  <w:footnote w:type="continuationSeparator" w:id="0">
    <w:p w14:paraId="66C02594" w14:textId="77777777" w:rsidR="0001550C" w:rsidRDefault="0001550C" w:rsidP="0023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01" w:type="dxa"/>
      <w:tblLayout w:type="fixed"/>
      <w:tblLook w:val="0000" w:firstRow="0" w:lastRow="0" w:firstColumn="0" w:lastColumn="0" w:noHBand="0" w:noVBand="0"/>
    </w:tblPr>
    <w:tblGrid>
      <w:gridCol w:w="4149"/>
    </w:tblGrid>
    <w:tr w:rsidR="009A22DB" w:rsidRPr="00147B9C" w14:paraId="260F3AB5" w14:textId="77777777" w:rsidTr="00F26E97">
      <w:tc>
        <w:tcPr>
          <w:tcW w:w="4149" w:type="dxa"/>
        </w:tcPr>
        <w:p w14:paraId="6ACBC346" w14:textId="77777777" w:rsidR="009A22DB" w:rsidRPr="00147B9C" w:rsidRDefault="009A22DB" w:rsidP="009A22DB">
          <w:pPr>
            <w:tabs>
              <w:tab w:val="left" w:pos="5760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lang w:val="ru-RU" w:eastAsia="zh-CN"/>
            </w:rPr>
          </w:pPr>
          <w:r w:rsidRPr="00147B9C">
            <w:rPr>
              <w:rFonts w:ascii="Calibri" w:eastAsia="Calibri" w:hAnsi="Calibri" w:cs="Times New Roman"/>
              <w:noProof/>
              <w:lang w:val="sr-Cyrl-RS" w:eastAsia="sr-Cyrl-RS"/>
            </w:rPr>
            <w:drawing>
              <wp:anchor distT="0" distB="0" distL="0" distR="0" simplePos="0" relativeHeight="251661824" behindDoc="0" locked="0" layoutInCell="1" allowOverlap="1" wp14:anchorId="4DB50505" wp14:editId="348E6B08">
                <wp:simplePos x="0" y="0"/>
                <wp:positionH relativeFrom="column">
                  <wp:posOffset>947420</wp:posOffset>
                </wp:positionH>
                <wp:positionV relativeFrom="paragraph">
                  <wp:posOffset>40640</wp:posOffset>
                </wp:positionV>
                <wp:extent cx="469900" cy="699770"/>
                <wp:effectExtent l="0" t="0" r="6350" b="5080"/>
                <wp:wrapSquare wrapText="largest"/>
                <wp:docPr id="1487839127" name="Picture 1487839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699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A22DB" w:rsidRPr="00147B9C" w14:paraId="6140767F" w14:textId="77777777" w:rsidTr="00F26E97">
      <w:trPr>
        <w:trHeight w:val="537"/>
      </w:trPr>
      <w:tc>
        <w:tcPr>
          <w:tcW w:w="4149" w:type="dxa"/>
        </w:tcPr>
        <w:p w14:paraId="314C0959" w14:textId="77777777" w:rsidR="009A22DB" w:rsidRPr="00147B9C" w:rsidRDefault="009A22DB" w:rsidP="009A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proofErr w:type="spellStart"/>
          <w:r w:rsidRPr="00147B9C">
            <w:rPr>
              <w:rFonts w:ascii="Times New Roman" w:eastAsia="Times New Roman" w:hAnsi="Times New Roman" w:cs="Times New Roman"/>
              <w:b/>
            </w:rPr>
            <w:t>Република</w:t>
          </w:r>
          <w:proofErr w:type="spellEnd"/>
          <w:r w:rsidRPr="00147B9C">
            <w:rPr>
              <w:rFonts w:ascii="Times New Roman" w:eastAsia="Times New Roman" w:hAnsi="Times New Roman" w:cs="Times New Roman"/>
              <w:b/>
            </w:rPr>
            <w:t xml:space="preserve"> </w:t>
          </w:r>
          <w:proofErr w:type="spellStart"/>
          <w:r w:rsidRPr="00147B9C">
            <w:rPr>
              <w:rFonts w:ascii="Times New Roman" w:eastAsia="Times New Roman" w:hAnsi="Times New Roman" w:cs="Times New Roman"/>
              <w:b/>
            </w:rPr>
            <w:t>Србија</w:t>
          </w:r>
          <w:proofErr w:type="spellEnd"/>
        </w:p>
        <w:p w14:paraId="4D0F5BC5" w14:textId="77777777" w:rsidR="009A22DB" w:rsidRPr="009A22DB" w:rsidRDefault="009A22DB" w:rsidP="009A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lang w:val="sr-Cyrl-RS"/>
            </w:rPr>
            <w:t>САВЕТ ЗА СТВАРАЊЕ ПОДСТИЦАЈНОГ ОКРУЖЕЊА ЗА РАЗВОЈ ЦИВИЛНОГ ДРУШТВА</w:t>
          </w:r>
        </w:p>
      </w:tc>
    </w:tr>
  </w:tbl>
  <w:p w14:paraId="010ECF7D" w14:textId="77777777" w:rsidR="009A22DB" w:rsidRPr="00592B7C" w:rsidRDefault="009A22DB" w:rsidP="00592B7C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4B1"/>
    <w:multiLevelType w:val="hybridMultilevel"/>
    <w:tmpl w:val="2480B5E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3D23"/>
    <w:multiLevelType w:val="hybridMultilevel"/>
    <w:tmpl w:val="FB2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3D"/>
    <w:rsid w:val="0001550C"/>
    <w:rsid w:val="000172D7"/>
    <w:rsid w:val="00023B59"/>
    <w:rsid w:val="00024346"/>
    <w:rsid w:val="00061806"/>
    <w:rsid w:val="000A0841"/>
    <w:rsid w:val="000B6B9B"/>
    <w:rsid w:val="000C4A04"/>
    <w:rsid w:val="000C5806"/>
    <w:rsid w:val="000E2680"/>
    <w:rsid w:val="000E3CD3"/>
    <w:rsid w:val="00100074"/>
    <w:rsid w:val="001073A0"/>
    <w:rsid w:val="00115CB5"/>
    <w:rsid w:val="00147B9C"/>
    <w:rsid w:val="00166661"/>
    <w:rsid w:val="001A1C18"/>
    <w:rsid w:val="001A3F89"/>
    <w:rsid w:val="001B3495"/>
    <w:rsid w:val="001C24DB"/>
    <w:rsid w:val="001D18E9"/>
    <w:rsid w:val="001D56F3"/>
    <w:rsid w:val="001F351A"/>
    <w:rsid w:val="00201DA0"/>
    <w:rsid w:val="00236208"/>
    <w:rsid w:val="00277D89"/>
    <w:rsid w:val="002906ED"/>
    <w:rsid w:val="00293F87"/>
    <w:rsid w:val="002B5C64"/>
    <w:rsid w:val="002D063D"/>
    <w:rsid w:val="002D5BAA"/>
    <w:rsid w:val="002E02AB"/>
    <w:rsid w:val="002E6BC1"/>
    <w:rsid w:val="002F721E"/>
    <w:rsid w:val="00300867"/>
    <w:rsid w:val="003112EF"/>
    <w:rsid w:val="003464E6"/>
    <w:rsid w:val="003566ED"/>
    <w:rsid w:val="00371524"/>
    <w:rsid w:val="003962C1"/>
    <w:rsid w:val="003E151D"/>
    <w:rsid w:val="003E27B4"/>
    <w:rsid w:val="003F0DF0"/>
    <w:rsid w:val="003F283E"/>
    <w:rsid w:val="0040097D"/>
    <w:rsid w:val="004639F1"/>
    <w:rsid w:val="0047046A"/>
    <w:rsid w:val="004A2F6B"/>
    <w:rsid w:val="004D3D96"/>
    <w:rsid w:val="004E3BA6"/>
    <w:rsid w:val="00510993"/>
    <w:rsid w:val="00524C97"/>
    <w:rsid w:val="00534310"/>
    <w:rsid w:val="00567578"/>
    <w:rsid w:val="005779FF"/>
    <w:rsid w:val="005920D4"/>
    <w:rsid w:val="00592B7C"/>
    <w:rsid w:val="00596C15"/>
    <w:rsid w:val="005A01B6"/>
    <w:rsid w:val="005A3A9F"/>
    <w:rsid w:val="005B1161"/>
    <w:rsid w:val="005C2FC7"/>
    <w:rsid w:val="005C4CD2"/>
    <w:rsid w:val="00611A1C"/>
    <w:rsid w:val="00632BD2"/>
    <w:rsid w:val="00642DFD"/>
    <w:rsid w:val="0064625B"/>
    <w:rsid w:val="006477B0"/>
    <w:rsid w:val="00671852"/>
    <w:rsid w:val="006A0207"/>
    <w:rsid w:val="006C6B5B"/>
    <w:rsid w:val="006F0AA6"/>
    <w:rsid w:val="006F4516"/>
    <w:rsid w:val="0070502A"/>
    <w:rsid w:val="00717D73"/>
    <w:rsid w:val="00775585"/>
    <w:rsid w:val="00776458"/>
    <w:rsid w:val="007C5B34"/>
    <w:rsid w:val="00821D39"/>
    <w:rsid w:val="00836C0C"/>
    <w:rsid w:val="00851847"/>
    <w:rsid w:val="008C4D0F"/>
    <w:rsid w:val="008D1E9B"/>
    <w:rsid w:val="008F2BAF"/>
    <w:rsid w:val="008F443A"/>
    <w:rsid w:val="008F553A"/>
    <w:rsid w:val="00915EE6"/>
    <w:rsid w:val="0091752C"/>
    <w:rsid w:val="00942EF5"/>
    <w:rsid w:val="009838E8"/>
    <w:rsid w:val="00987BB2"/>
    <w:rsid w:val="009A22DB"/>
    <w:rsid w:val="009A59CF"/>
    <w:rsid w:val="009E5223"/>
    <w:rsid w:val="00A1029C"/>
    <w:rsid w:val="00A130D3"/>
    <w:rsid w:val="00A62FC2"/>
    <w:rsid w:val="00A74275"/>
    <w:rsid w:val="00A76DB7"/>
    <w:rsid w:val="00A85135"/>
    <w:rsid w:val="00A86A1A"/>
    <w:rsid w:val="00AA3C27"/>
    <w:rsid w:val="00AB3AAC"/>
    <w:rsid w:val="00AB6AC2"/>
    <w:rsid w:val="00AE14CA"/>
    <w:rsid w:val="00B1306E"/>
    <w:rsid w:val="00B23F08"/>
    <w:rsid w:val="00B364A3"/>
    <w:rsid w:val="00BB3E8E"/>
    <w:rsid w:val="00BB69F7"/>
    <w:rsid w:val="00BD4CD1"/>
    <w:rsid w:val="00BF0F41"/>
    <w:rsid w:val="00BF5CB4"/>
    <w:rsid w:val="00C16F2A"/>
    <w:rsid w:val="00C40EEE"/>
    <w:rsid w:val="00C56C33"/>
    <w:rsid w:val="00C67924"/>
    <w:rsid w:val="00C97F7F"/>
    <w:rsid w:val="00CC7A30"/>
    <w:rsid w:val="00D0586E"/>
    <w:rsid w:val="00D07081"/>
    <w:rsid w:val="00D12A2F"/>
    <w:rsid w:val="00D16614"/>
    <w:rsid w:val="00D43582"/>
    <w:rsid w:val="00D50C2B"/>
    <w:rsid w:val="00D51309"/>
    <w:rsid w:val="00D84708"/>
    <w:rsid w:val="00D9579A"/>
    <w:rsid w:val="00DA76B9"/>
    <w:rsid w:val="00DB62B1"/>
    <w:rsid w:val="00DC0AA8"/>
    <w:rsid w:val="00DC6B35"/>
    <w:rsid w:val="00DD785B"/>
    <w:rsid w:val="00E05844"/>
    <w:rsid w:val="00E13965"/>
    <w:rsid w:val="00E319FD"/>
    <w:rsid w:val="00E65524"/>
    <w:rsid w:val="00E66930"/>
    <w:rsid w:val="00E83A82"/>
    <w:rsid w:val="00EA58C7"/>
    <w:rsid w:val="00EA5E37"/>
    <w:rsid w:val="00EC6F94"/>
    <w:rsid w:val="00EE3135"/>
    <w:rsid w:val="00F06EC0"/>
    <w:rsid w:val="00F1435E"/>
    <w:rsid w:val="00F14703"/>
    <w:rsid w:val="00F20AAC"/>
    <w:rsid w:val="00F26E97"/>
    <w:rsid w:val="00F47DF6"/>
    <w:rsid w:val="00F60747"/>
    <w:rsid w:val="00F73BD9"/>
    <w:rsid w:val="00F855F6"/>
    <w:rsid w:val="00FD6FFC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2EB3"/>
  <w15:chartTrackingRefBased/>
  <w15:docId w15:val="{964C1ECD-0905-4278-9C79-A17BE99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2">
    <w:name w:val="Grid Table 3 Accent 2"/>
    <w:basedOn w:val="TableNormal"/>
    <w:uiPriority w:val="48"/>
    <w:rsid w:val="0023620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2362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236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08"/>
  </w:style>
  <w:style w:type="paragraph" w:styleId="Footer">
    <w:name w:val="footer"/>
    <w:basedOn w:val="Normal"/>
    <w:link w:val="FooterChar"/>
    <w:uiPriority w:val="99"/>
    <w:unhideWhenUsed/>
    <w:rsid w:val="00236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08"/>
  </w:style>
  <w:style w:type="table" w:styleId="PlainTable5">
    <w:name w:val="Plain Table 5"/>
    <w:basedOn w:val="TableNormal"/>
    <w:uiPriority w:val="45"/>
    <w:rsid w:val="003566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566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6">
    <w:name w:val="Grid Table 1 Light Accent 6"/>
    <w:basedOn w:val="TableNormal"/>
    <w:uiPriority w:val="46"/>
    <w:rsid w:val="003566E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11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18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99F7-29A9-4D4C-A77E-32536353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 Stepanović</dc:creator>
  <cp:keywords/>
  <dc:description/>
  <cp:lastModifiedBy>Марија Станковић</cp:lastModifiedBy>
  <cp:revision>15</cp:revision>
  <cp:lastPrinted>2024-03-25T07:28:00Z</cp:lastPrinted>
  <dcterms:created xsi:type="dcterms:W3CDTF">2024-10-04T10:48:00Z</dcterms:created>
  <dcterms:modified xsi:type="dcterms:W3CDTF">2024-10-14T12:50:00Z</dcterms:modified>
</cp:coreProperties>
</file>