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E4" w:rsidRPr="003753E4" w:rsidRDefault="003753E4" w:rsidP="003753E4">
      <w:pPr>
        <w:pBdr>
          <w:bottom w:val="single" w:sz="6" w:space="4" w:color="093F76"/>
        </w:pBd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93F76"/>
          <w:sz w:val="33"/>
          <w:szCs w:val="33"/>
        </w:rPr>
      </w:pP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Обавештење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о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продужетку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рока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за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подношење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пријава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у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оквиру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</w:rPr>
        <w:t>Јавн</w:t>
      </w:r>
      <w:proofErr w:type="spellEnd"/>
      <w:r>
        <w:rPr>
          <w:rFonts w:ascii="Arial" w:eastAsia="Times New Roman" w:hAnsi="Arial" w:cs="Arial"/>
          <w:color w:val="093F76"/>
          <w:sz w:val="33"/>
          <w:szCs w:val="33"/>
          <w:lang w:val="sr-Cyrl-RS"/>
        </w:rPr>
        <w:t>ог</w:t>
      </w:r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позив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организацијама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цивилног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друштва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за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приступање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Платформи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цивилног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друштва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за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унапређење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положаја</w:t>
      </w:r>
      <w:proofErr w:type="spellEnd"/>
      <w:r w:rsidRPr="003753E4">
        <w:rPr>
          <w:rFonts w:ascii="Arial" w:eastAsia="Times New Roman" w:hAnsi="Arial" w:cs="Arial"/>
          <w:color w:val="093F76"/>
          <w:sz w:val="33"/>
          <w:szCs w:val="33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093F76"/>
          <w:sz w:val="33"/>
          <w:szCs w:val="33"/>
        </w:rPr>
        <w:t>Рома</w:t>
      </w:r>
      <w:proofErr w:type="spellEnd"/>
    </w:p>
    <w:p w:rsidR="003753E4" w:rsidRPr="003753E4" w:rsidRDefault="003753E4" w:rsidP="003753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465"/>
          <w:sz w:val="29"/>
          <w:szCs w:val="29"/>
        </w:rPr>
      </w:pP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Министарство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људска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и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мањинска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права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и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друштвени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дијалог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обавештава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организације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цивилног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друштва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је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продужен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рок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подношење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пријава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на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Јавни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позив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организацијама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цивилног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друштва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приступање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Платформи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цивилног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друштва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унапређење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положаја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Рома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>.</w:t>
      </w:r>
    </w:p>
    <w:p w:rsidR="003753E4" w:rsidRPr="003753E4" w:rsidRDefault="003753E4" w:rsidP="003753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465"/>
          <w:sz w:val="29"/>
          <w:szCs w:val="29"/>
        </w:rPr>
      </w:pP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Рок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под</w:t>
      </w:r>
      <w:r>
        <w:rPr>
          <w:rFonts w:ascii="Arial" w:eastAsia="Times New Roman" w:hAnsi="Arial" w:cs="Arial"/>
          <w:color w:val="6E6465"/>
          <w:sz w:val="29"/>
          <w:szCs w:val="29"/>
        </w:rPr>
        <w:t>ношење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6E6465"/>
          <w:sz w:val="29"/>
          <w:szCs w:val="29"/>
        </w:rPr>
        <w:t>пријава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6E6465"/>
          <w:sz w:val="29"/>
          <w:szCs w:val="29"/>
        </w:rPr>
        <w:t>је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6E6465"/>
          <w:sz w:val="29"/>
          <w:szCs w:val="29"/>
        </w:rPr>
        <w:t>продужен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6E6465"/>
          <w:sz w:val="29"/>
          <w:szCs w:val="29"/>
        </w:rPr>
        <w:t>до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06.12.2024</w:t>
      </w:r>
      <w:bookmarkStart w:id="0" w:name="_GoBack"/>
      <w:bookmarkEnd w:id="0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.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године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>.</w:t>
      </w:r>
    </w:p>
    <w:p w:rsidR="003753E4" w:rsidRPr="003753E4" w:rsidRDefault="003753E4" w:rsidP="003753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465"/>
          <w:sz w:val="29"/>
          <w:szCs w:val="29"/>
          <w:lang w:val="sr-Cyrl-RS"/>
        </w:rPr>
      </w:pP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Више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информација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о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начину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пријављивања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доступно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је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  у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оквиру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hyperlink r:id="rId4" w:history="1">
        <w:proofErr w:type="spellStart"/>
        <w:r w:rsidRPr="003753E4">
          <w:rPr>
            <w:rStyle w:val="Hyperlink"/>
            <w:rFonts w:ascii="Arial" w:eastAsia="Times New Roman" w:hAnsi="Arial" w:cs="Arial"/>
            <w:sz w:val="29"/>
            <w:szCs w:val="29"/>
          </w:rPr>
          <w:t>Насловна</w:t>
        </w:r>
        <w:proofErr w:type="spellEnd"/>
      </w:hyperlink>
      <w:r w:rsidRPr="003753E4">
        <w:rPr>
          <w:rFonts w:ascii="Arial" w:eastAsia="Times New Roman" w:hAnsi="Arial" w:cs="Arial"/>
          <w:color w:val="6E6465"/>
          <w:sz w:val="29"/>
          <w:szCs w:val="29"/>
        </w:rPr>
        <w:t>&gt;&gt;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fldChar w:fldCharType="begin"/>
      </w:r>
      <w:r w:rsidRPr="003753E4">
        <w:rPr>
          <w:rFonts w:ascii="Arial" w:eastAsia="Times New Roman" w:hAnsi="Arial" w:cs="Arial"/>
          <w:color w:val="6E6465"/>
          <w:sz w:val="29"/>
          <w:szCs w:val="29"/>
        </w:rPr>
        <w:instrText xml:space="preserve"> HYPERLINK "https://minljmpdd.gov.rs/category/javni-konkurski/" </w:instrText>
      </w:r>
      <w:r w:rsidRPr="003753E4">
        <w:rPr>
          <w:rFonts w:ascii="Arial" w:eastAsia="Times New Roman" w:hAnsi="Arial" w:cs="Arial"/>
          <w:color w:val="6E6465"/>
          <w:sz w:val="29"/>
          <w:szCs w:val="29"/>
        </w:rPr>
        <w:fldChar w:fldCharType="separate"/>
      </w:r>
      <w:r w:rsidRPr="003753E4">
        <w:rPr>
          <w:rStyle w:val="Hyperlink"/>
          <w:rFonts w:ascii="Arial" w:eastAsia="Times New Roman" w:hAnsi="Arial" w:cs="Arial"/>
          <w:sz w:val="29"/>
          <w:szCs w:val="29"/>
        </w:rPr>
        <w:t>Kонкурси</w:t>
      </w:r>
      <w:proofErr w:type="spellEnd"/>
      <w:r w:rsidRPr="003753E4">
        <w:rPr>
          <w:rStyle w:val="Hyperlink"/>
          <w:rFonts w:ascii="Arial" w:eastAsia="Times New Roman" w:hAnsi="Arial" w:cs="Arial"/>
          <w:sz w:val="29"/>
          <w:szCs w:val="29"/>
        </w:rPr>
        <w:t xml:space="preserve"> и </w:t>
      </w:r>
      <w:proofErr w:type="spellStart"/>
      <w:r w:rsidRPr="003753E4">
        <w:rPr>
          <w:rStyle w:val="Hyperlink"/>
          <w:rFonts w:ascii="Arial" w:eastAsia="Times New Roman" w:hAnsi="Arial" w:cs="Arial"/>
          <w:sz w:val="29"/>
          <w:szCs w:val="29"/>
        </w:rPr>
        <w:t>јавни</w:t>
      </w:r>
      <w:proofErr w:type="spellEnd"/>
      <w:r w:rsidRPr="003753E4">
        <w:rPr>
          <w:rStyle w:val="Hyperlink"/>
          <w:rFonts w:ascii="Arial" w:eastAsia="Times New Roman" w:hAnsi="Arial" w:cs="Arial"/>
          <w:sz w:val="29"/>
          <w:szCs w:val="29"/>
        </w:rPr>
        <w:t xml:space="preserve"> </w:t>
      </w:r>
      <w:proofErr w:type="spellStart"/>
      <w:r w:rsidRPr="003753E4">
        <w:rPr>
          <w:rStyle w:val="Hyperlink"/>
          <w:rFonts w:ascii="Arial" w:eastAsia="Times New Roman" w:hAnsi="Arial" w:cs="Arial"/>
          <w:sz w:val="29"/>
          <w:szCs w:val="29"/>
        </w:rPr>
        <w:t>позиви</w:t>
      </w:r>
      <w:proofErr w:type="spellEnd"/>
      <w:r w:rsidRPr="003753E4">
        <w:rPr>
          <w:rStyle w:val="Hyperlink"/>
          <w:rFonts w:ascii="Arial" w:eastAsia="Times New Roman" w:hAnsi="Arial" w:cs="Arial"/>
          <w:sz w:val="29"/>
          <w:szCs w:val="29"/>
        </w:rPr>
        <w:t xml:space="preserve"> 2024</w:t>
      </w:r>
      <w:r w:rsidRPr="003753E4">
        <w:rPr>
          <w:rFonts w:ascii="Arial" w:eastAsia="Times New Roman" w:hAnsi="Arial" w:cs="Arial"/>
          <w:color w:val="6E6465"/>
          <w:sz w:val="29"/>
          <w:szCs w:val="29"/>
        </w:rPr>
        <w:fldChar w:fldCharType="end"/>
      </w:r>
      <w:r w:rsidRPr="003753E4">
        <w:rPr>
          <w:rFonts w:ascii="Arial" w:eastAsia="Times New Roman" w:hAnsi="Arial" w:cs="Arial"/>
          <w:color w:val="6E6465"/>
          <w:sz w:val="29"/>
          <w:szCs w:val="29"/>
        </w:rPr>
        <w:t>&gt;&gt;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Јавни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позив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организацијама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цивилног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друштва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приступање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Платформи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цивилног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друштва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за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унапређење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положаја</w:t>
      </w:r>
      <w:proofErr w:type="spellEnd"/>
      <w:r w:rsidRPr="003753E4"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proofErr w:type="spellStart"/>
      <w:r w:rsidRPr="003753E4">
        <w:rPr>
          <w:rFonts w:ascii="Arial" w:eastAsia="Times New Roman" w:hAnsi="Arial" w:cs="Arial"/>
          <w:color w:val="6E6465"/>
          <w:sz w:val="29"/>
          <w:szCs w:val="29"/>
        </w:rPr>
        <w:t>Рома</w:t>
      </w:r>
      <w:proofErr w:type="spellEnd"/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  <w:r>
        <w:rPr>
          <w:rFonts w:ascii="Arial" w:eastAsia="Times New Roman" w:hAnsi="Arial" w:cs="Arial"/>
          <w:color w:val="6E6465"/>
          <w:sz w:val="29"/>
          <w:szCs w:val="29"/>
          <w:lang w:val="sr-Cyrl-RS"/>
        </w:rPr>
        <w:t>односно на следећем линку:</w:t>
      </w:r>
    </w:p>
    <w:p w:rsidR="003753E4" w:rsidRPr="003753E4" w:rsidRDefault="003753E4" w:rsidP="003753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465"/>
          <w:sz w:val="29"/>
          <w:szCs w:val="29"/>
        </w:rPr>
      </w:pPr>
      <w:r>
        <w:rPr>
          <w:rFonts w:ascii="Arial" w:eastAsia="Times New Roman" w:hAnsi="Arial" w:cs="Arial"/>
          <w:color w:val="6E6465"/>
          <w:sz w:val="29"/>
          <w:szCs w:val="29"/>
        </w:rPr>
        <w:fldChar w:fldCharType="begin"/>
      </w:r>
      <w:r>
        <w:rPr>
          <w:rFonts w:ascii="Arial" w:eastAsia="Times New Roman" w:hAnsi="Arial" w:cs="Arial"/>
          <w:color w:val="6E6465"/>
          <w:sz w:val="29"/>
          <w:szCs w:val="29"/>
        </w:rPr>
        <w:instrText xml:space="preserve"> HYPERLINK "</w:instrText>
      </w:r>
      <w:r w:rsidRPr="003753E4">
        <w:rPr>
          <w:rFonts w:ascii="Arial" w:eastAsia="Times New Roman" w:hAnsi="Arial" w:cs="Arial"/>
          <w:color w:val="6E6465"/>
          <w:sz w:val="29"/>
          <w:szCs w:val="29"/>
        </w:rPr>
        <w:instrText>https://minljmpdd.gov.rs/javni-poziv-organizacijama-civilnog-drustva-za-pristupanje-platformi-civilnog-drustva-za-unapredjenje-polozaja-roma/</w:instrText>
      </w:r>
      <w:r>
        <w:rPr>
          <w:rFonts w:ascii="Arial" w:eastAsia="Times New Roman" w:hAnsi="Arial" w:cs="Arial"/>
          <w:color w:val="6E6465"/>
          <w:sz w:val="29"/>
          <w:szCs w:val="29"/>
        </w:rPr>
        <w:instrText xml:space="preserve">" </w:instrText>
      </w:r>
      <w:r>
        <w:rPr>
          <w:rFonts w:ascii="Arial" w:eastAsia="Times New Roman" w:hAnsi="Arial" w:cs="Arial"/>
          <w:color w:val="6E6465"/>
          <w:sz w:val="29"/>
          <w:szCs w:val="29"/>
        </w:rPr>
        <w:fldChar w:fldCharType="separate"/>
      </w:r>
      <w:r w:rsidRPr="000B1804">
        <w:rPr>
          <w:rStyle w:val="Hyperlink"/>
          <w:rFonts w:ascii="Arial" w:eastAsia="Times New Roman" w:hAnsi="Arial" w:cs="Arial"/>
          <w:sz w:val="29"/>
          <w:szCs w:val="29"/>
        </w:rPr>
        <w:t>https://minljmpdd.gov.rs/javni-poziv-organizacijama-civilnog-drustva-za-pristupanje-platformi-civilnog-drustva-za-unapredjenje-polozaja-roma/</w:t>
      </w:r>
      <w:r>
        <w:rPr>
          <w:rFonts w:ascii="Arial" w:eastAsia="Times New Roman" w:hAnsi="Arial" w:cs="Arial"/>
          <w:color w:val="6E6465"/>
          <w:sz w:val="29"/>
          <w:szCs w:val="29"/>
        </w:rPr>
        <w:fldChar w:fldCharType="end"/>
      </w:r>
      <w:r>
        <w:rPr>
          <w:rFonts w:ascii="Arial" w:eastAsia="Times New Roman" w:hAnsi="Arial" w:cs="Arial"/>
          <w:color w:val="6E6465"/>
          <w:sz w:val="29"/>
          <w:szCs w:val="29"/>
        </w:rPr>
        <w:t xml:space="preserve"> </w:t>
      </w:r>
    </w:p>
    <w:p w:rsidR="00A87C5B" w:rsidRDefault="00A87C5B"/>
    <w:sectPr w:rsidR="00A87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4"/>
    <w:rsid w:val="003753E4"/>
    <w:rsid w:val="00A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ACF7"/>
  <w15:chartTrackingRefBased/>
  <w15:docId w15:val="{538962B7-0048-4682-AC2D-7ABE91C5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ljmpdd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Osmanović</dc:creator>
  <cp:keywords/>
  <dc:description/>
  <cp:lastModifiedBy>Sofija Osmanović</cp:lastModifiedBy>
  <cp:revision>1</cp:revision>
  <dcterms:created xsi:type="dcterms:W3CDTF">2024-11-22T07:59:00Z</dcterms:created>
  <dcterms:modified xsi:type="dcterms:W3CDTF">2024-11-22T08:07:00Z</dcterms:modified>
</cp:coreProperties>
</file>