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C5" w:rsidRPr="006462C5" w:rsidRDefault="006462C5" w:rsidP="00F5187F">
      <w:pPr>
        <w:suppressAutoHyphens w:val="0"/>
        <w:spacing w:after="120" w:line="259" w:lineRule="auto"/>
        <w:jc w:val="both"/>
        <w:rPr>
          <w:rFonts w:eastAsiaTheme="minorHAnsi"/>
          <w:b/>
          <w:sz w:val="24"/>
          <w:szCs w:val="24"/>
          <w:lang w:val="sr-Cyrl-RS"/>
        </w:rPr>
      </w:pPr>
      <w:r w:rsidRPr="006462C5">
        <w:rPr>
          <w:rFonts w:eastAsiaTheme="minorHAnsi"/>
          <w:b/>
          <w:sz w:val="24"/>
          <w:szCs w:val="24"/>
          <w:lang w:val="sr-Cyrl-RS"/>
        </w:rPr>
        <w:t xml:space="preserve">Комитет за економска, социјална и културна права УН – оцена Извештаја Републике Србије о примени приоритетних препорука из Закључних запажања Комитета за економска, социјална и културна права у вези са Трећим периодичним извештајем о примени Међународног пакта о економским, социјалним и културним правима </w:t>
      </w:r>
    </w:p>
    <w:p w:rsidR="006462C5" w:rsidRPr="00F329EB" w:rsidRDefault="00F329EB" w:rsidP="00F5187F">
      <w:pPr>
        <w:pStyle w:val="Default"/>
        <w:spacing w:after="120"/>
        <w:jc w:val="both"/>
        <w:rPr>
          <w:lang w:val="sr-Cyrl-RS"/>
        </w:rPr>
      </w:pPr>
      <w:r>
        <w:rPr>
          <w:lang w:val="sr-Cyrl-RS"/>
        </w:rPr>
        <w:t>7. март 2025. године</w:t>
      </w:r>
    </w:p>
    <w:p w:rsidR="00F329EB" w:rsidRDefault="00F329EB" w:rsidP="00F5187F">
      <w:pPr>
        <w:pStyle w:val="Default"/>
        <w:spacing w:after="120"/>
        <w:jc w:val="both"/>
      </w:pPr>
    </w:p>
    <w:p w:rsidR="00357989" w:rsidRPr="00357989" w:rsidRDefault="00357989" w:rsidP="00F5187F">
      <w:pPr>
        <w:pStyle w:val="Default"/>
        <w:spacing w:after="120"/>
        <w:jc w:val="both"/>
      </w:pPr>
      <w:r w:rsidRPr="00357989">
        <w:t xml:space="preserve">У </w:t>
      </w:r>
      <w:proofErr w:type="spellStart"/>
      <w:r w:rsidRPr="00357989">
        <w:t>нашој</w:t>
      </w:r>
      <w:proofErr w:type="spellEnd"/>
      <w:r w:rsidRPr="00357989">
        <w:t xml:space="preserve"> </w:t>
      </w:r>
      <w:proofErr w:type="spellStart"/>
      <w:r w:rsidRPr="00357989">
        <w:t>улози</w:t>
      </w:r>
      <w:proofErr w:type="spellEnd"/>
      <w:r w:rsidRPr="00357989">
        <w:t xml:space="preserve"> </w:t>
      </w:r>
      <w:proofErr w:type="spellStart"/>
      <w:r w:rsidRPr="00357989">
        <w:t>као</w:t>
      </w:r>
      <w:proofErr w:type="spellEnd"/>
      <w:r w:rsidRPr="00357989">
        <w:t xml:space="preserve"> </w:t>
      </w:r>
      <w:proofErr w:type="spellStart"/>
      <w:r w:rsidRPr="00357989">
        <w:t>председавајући</w:t>
      </w:r>
      <w:proofErr w:type="spellEnd"/>
      <w:r w:rsidRPr="00357989">
        <w:t xml:space="preserve"> и </w:t>
      </w:r>
      <w:proofErr w:type="spellStart"/>
      <w:r w:rsidRPr="00357989">
        <w:t>ко-известилац</w:t>
      </w:r>
      <w:proofErr w:type="spellEnd"/>
      <w:r w:rsidRPr="00357989">
        <w:t xml:space="preserve"> </w:t>
      </w:r>
      <w:proofErr w:type="spellStart"/>
      <w:r w:rsidRPr="00357989">
        <w:t>за</w:t>
      </w:r>
      <w:proofErr w:type="spellEnd"/>
      <w:r w:rsidRPr="00357989">
        <w:t xml:space="preserve"> </w:t>
      </w:r>
      <w:proofErr w:type="spellStart"/>
      <w:r w:rsidRPr="00357989">
        <w:t>праћење</w:t>
      </w:r>
      <w:proofErr w:type="spellEnd"/>
      <w:r w:rsidRPr="00357989">
        <w:t xml:space="preserve"> </w:t>
      </w:r>
      <w:proofErr w:type="spellStart"/>
      <w:r w:rsidRPr="00357989">
        <w:t>завршних</w:t>
      </w:r>
      <w:proofErr w:type="spellEnd"/>
      <w:r w:rsidRPr="00357989">
        <w:t xml:space="preserve"> </w:t>
      </w:r>
      <w:proofErr w:type="spellStart"/>
      <w:r w:rsidRPr="00357989">
        <w:t>опажања</w:t>
      </w:r>
      <w:proofErr w:type="spellEnd"/>
      <w:r w:rsidRPr="00357989">
        <w:t xml:space="preserve"> </w:t>
      </w:r>
      <w:proofErr w:type="spellStart"/>
      <w:r w:rsidRPr="00357989">
        <w:t>Комитета</w:t>
      </w:r>
      <w:proofErr w:type="spellEnd"/>
      <w:r w:rsidRPr="00357989">
        <w:t xml:space="preserve"> </w:t>
      </w:r>
      <w:proofErr w:type="spellStart"/>
      <w:r w:rsidRPr="00357989">
        <w:t>за</w:t>
      </w:r>
      <w:proofErr w:type="spellEnd"/>
      <w:r w:rsidRPr="00357989">
        <w:t xml:space="preserve"> </w:t>
      </w:r>
      <w:proofErr w:type="spellStart"/>
      <w:r w:rsidRPr="00357989">
        <w:t>економска</w:t>
      </w:r>
      <w:proofErr w:type="spellEnd"/>
      <w:r w:rsidRPr="00357989">
        <w:t xml:space="preserve">, </w:t>
      </w:r>
      <w:proofErr w:type="spellStart"/>
      <w:r w:rsidRPr="00357989">
        <w:t>социјална</w:t>
      </w:r>
      <w:proofErr w:type="spellEnd"/>
      <w:r w:rsidRPr="00357989">
        <w:t xml:space="preserve"> и </w:t>
      </w:r>
      <w:proofErr w:type="spellStart"/>
      <w:r w:rsidRPr="00357989">
        <w:t>културна</w:t>
      </w:r>
      <w:proofErr w:type="spellEnd"/>
      <w:r w:rsidRPr="00357989">
        <w:t xml:space="preserve"> </w:t>
      </w:r>
      <w:proofErr w:type="spellStart"/>
      <w:r w:rsidRPr="00357989">
        <w:t>права</w:t>
      </w:r>
      <w:proofErr w:type="spellEnd"/>
      <w:r w:rsidRPr="00357989">
        <w:t xml:space="preserve">, </w:t>
      </w:r>
      <w:proofErr w:type="spellStart"/>
      <w:r w:rsidRPr="00357989">
        <w:t>имамо</w:t>
      </w:r>
      <w:proofErr w:type="spellEnd"/>
      <w:r w:rsidRPr="00357989">
        <w:t xml:space="preserve"> </w:t>
      </w:r>
      <w:proofErr w:type="spellStart"/>
      <w:r w:rsidRPr="00357989">
        <w:t>час</w:t>
      </w:r>
      <w:r>
        <w:t>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осврнемо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разматрање</w:t>
      </w:r>
      <w:proofErr w:type="spellEnd"/>
      <w:r>
        <w:t xml:space="preserve"> </w:t>
      </w:r>
      <w:r>
        <w:rPr>
          <w:lang w:val="sr-Cyrl-RS"/>
        </w:rPr>
        <w:t>Т</w:t>
      </w:r>
      <w:proofErr w:type="spellStart"/>
      <w:r w:rsidRPr="00357989">
        <w:t>рећег</w:t>
      </w:r>
      <w:proofErr w:type="spellEnd"/>
      <w:r w:rsidRPr="00357989">
        <w:t xml:space="preserve"> </w:t>
      </w:r>
      <w:proofErr w:type="spellStart"/>
      <w:r w:rsidRPr="00357989">
        <w:t>периодичног</w:t>
      </w:r>
      <w:proofErr w:type="spellEnd"/>
      <w:r w:rsidRPr="00357989">
        <w:t xml:space="preserve"> </w:t>
      </w:r>
      <w:proofErr w:type="spellStart"/>
      <w:r w:rsidRPr="00357989">
        <w:t>извештаја</w:t>
      </w:r>
      <w:proofErr w:type="spellEnd"/>
      <w:r w:rsidRPr="00357989">
        <w:t xml:space="preserve"> </w:t>
      </w:r>
      <w:proofErr w:type="spellStart"/>
      <w:r w:rsidRPr="00357989">
        <w:t>који</w:t>
      </w:r>
      <w:proofErr w:type="spellEnd"/>
      <w:r w:rsidRPr="00357989">
        <w:t xml:space="preserve"> </w:t>
      </w:r>
      <w:proofErr w:type="spellStart"/>
      <w:r w:rsidRPr="00357989">
        <w:t>је</w:t>
      </w:r>
      <w:proofErr w:type="spellEnd"/>
      <w:r w:rsidRPr="00357989">
        <w:t xml:space="preserve"> </w:t>
      </w:r>
      <w:r>
        <w:rPr>
          <w:lang w:val="sr-Cyrl-RS"/>
        </w:rPr>
        <w:t>разматран</w:t>
      </w:r>
      <w:r w:rsidRPr="00357989">
        <w:t xml:space="preserve"> </w:t>
      </w:r>
      <w:proofErr w:type="spellStart"/>
      <w:r w:rsidRPr="00357989">
        <w:t>на</w:t>
      </w:r>
      <w:proofErr w:type="spellEnd"/>
      <w:r w:rsidRPr="00357989">
        <w:t xml:space="preserve"> </w:t>
      </w:r>
      <w:proofErr w:type="spellStart"/>
      <w:r w:rsidRPr="00357989">
        <w:t>седамдесет</w:t>
      </w:r>
      <w:proofErr w:type="spellEnd"/>
      <w:r w:rsidRPr="00357989">
        <w:t xml:space="preserve"> </w:t>
      </w:r>
      <w:proofErr w:type="spellStart"/>
      <w:r w:rsidRPr="00357989">
        <w:t>првој</w:t>
      </w:r>
      <w:proofErr w:type="spellEnd"/>
      <w:r w:rsidRPr="00357989">
        <w:t xml:space="preserve"> </w:t>
      </w:r>
      <w:proofErr w:type="spellStart"/>
      <w:r w:rsidRPr="00357989">
        <w:t>седници</w:t>
      </w:r>
      <w:proofErr w:type="spellEnd"/>
      <w:r w:rsidRPr="00357989">
        <w:t xml:space="preserve"> </w:t>
      </w:r>
      <w:proofErr w:type="spellStart"/>
      <w:r w:rsidRPr="00357989">
        <w:t>одржаној</w:t>
      </w:r>
      <w:proofErr w:type="spellEnd"/>
      <w:r w:rsidRPr="00357989">
        <w:t xml:space="preserve"> 2022. </w:t>
      </w:r>
      <w:proofErr w:type="spellStart"/>
      <w:r w:rsidRPr="00357989">
        <w:t>године</w:t>
      </w:r>
      <w:proofErr w:type="spellEnd"/>
      <w:r w:rsidRPr="00357989">
        <w:t xml:space="preserve"> (E/C.12/SRB/3). У </w:t>
      </w:r>
      <w:proofErr w:type="spellStart"/>
      <w:r w:rsidRPr="00357989">
        <w:t>завршним</w:t>
      </w:r>
      <w:proofErr w:type="spellEnd"/>
      <w:r w:rsidRPr="00357989">
        <w:t xml:space="preserve"> </w:t>
      </w:r>
      <w:proofErr w:type="spellStart"/>
      <w:r w:rsidRPr="00357989">
        <w:t>опажањима</w:t>
      </w:r>
      <w:proofErr w:type="spellEnd"/>
      <w:r w:rsidRPr="00357989">
        <w:t xml:space="preserve"> ((E/C.12/SRB/CO/3), </w:t>
      </w:r>
      <w:proofErr w:type="spellStart"/>
      <w:r w:rsidRPr="00357989">
        <w:t>Комитет</w:t>
      </w:r>
      <w:proofErr w:type="spellEnd"/>
      <w:r w:rsidRPr="00357989">
        <w:t xml:space="preserve"> </w:t>
      </w:r>
      <w:proofErr w:type="spellStart"/>
      <w:r w:rsidRPr="00357989">
        <w:t>је</w:t>
      </w:r>
      <w:proofErr w:type="spellEnd"/>
      <w:r w:rsidRPr="00357989">
        <w:t xml:space="preserve"> </w:t>
      </w:r>
      <w:proofErr w:type="spellStart"/>
      <w:r w:rsidRPr="00357989">
        <w:t>затражио</w:t>
      </w:r>
      <w:proofErr w:type="spellEnd"/>
      <w:r w:rsidRPr="00357989">
        <w:t xml:space="preserve"> </w:t>
      </w:r>
      <w:proofErr w:type="spellStart"/>
      <w:r w:rsidRPr="00357989">
        <w:t>од</w:t>
      </w:r>
      <w:proofErr w:type="spellEnd"/>
      <w:r w:rsidRPr="00357989">
        <w:t xml:space="preserve"> </w:t>
      </w:r>
      <w:r>
        <w:rPr>
          <w:lang w:val="sr-Cyrl-RS"/>
        </w:rPr>
        <w:t xml:space="preserve">Републике </w:t>
      </w:r>
      <w:proofErr w:type="spellStart"/>
      <w:r w:rsidRPr="00357989">
        <w:t>Србије</w:t>
      </w:r>
      <w:proofErr w:type="spellEnd"/>
      <w:r w:rsidRPr="00357989">
        <w:t xml:space="preserve"> </w:t>
      </w:r>
      <w:proofErr w:type="spellStart"/>
      <w:r w:rsidRPr="00357989">
        <w:t>да</w:t>
      </w:r>
      <w:proofErr w:type="spellEnd"/>
      <w:r w:rsidRPr="00357989">
        <w:t xml:space="preserve"> </w:t>
      </w:r>
      <w:proofErr w:type="spellStart"/>
      <w:r w:rsidRPr="00357989">
        <w:t>достави</w:t>
      </w:r>
      <w:proofErr w:type="spellEnd"/>
      <w:r w:rsidRPr="00357989">
        <w:t xml:space="preserve">, у </w:t>
      </w:r>
      <w:proofErr w:type="spellStart"/>
      <w:r w:rsidRPr="00357989">
        <w:t>року</w:t>
      </w:r>
      <w:proofErr w:type="spellEnd"/>
      <w:r w:rsidRPr="00357989">
        <w:t xml:space="preserve"> </w:t>
      </w:r>
      <w:proofErr w:type="spellStart"/>
      <w:r w:rsidRPr="00357989">
        <w:t>од</w:t>
      </w:r>
      <w:proofErr w:type="spellEnd"/>
      <w:r w:rsidRPr="00357989">
        <w:t xml:space="preserve"> 24 </w:t>
      </w:r>
      <w:proofErr w:type="spellStart"/>
      <w:r w:rsidRPr="00357989">
        <w:t>месеца</w:t>
      </w:r>
      <w:proofErr w:type="spellEnd"/>
      <w:r w:rsidRPr="00357989">
        <w:t xml:space="preserve">, </w:t>
      </w:r>
      <w:proofErr w:type="spellStart"/>
      <w:r w:rsidRPr="00357989">
        <w:t>писане</w:t>
      </w:r>
      <w:proofErr w:type="spellEnd"/>
      <w:r w:rsidRPr="00357989">
        <w:t xml:space="preserve"> </w:t>
      </w:r>
      <w:proofErr w:type="spellStart"/>
      <w:r w:rsidRPr="00357989">
        <w:t>информације</w:t>
      </w:r>
      <w:proofErr w:type="spellEnd"/>
      <w:r w:rsidRPr="00357989">
        <w:t xml:space="preserve"> о </w:t>
      </w:r>
      <w:proofErr w:type="spellStart"/>
      <w:r w:rsidRPr="00357989">
        <w:t>корацима</w:t>
      </w:r>
      <w:proofErr w:type="spellEnd"/>
      <w:r w:rsidRPr="00357989">
        <w:t xml:space="preserve"> </w:t>
      </w:r>
      <w:proofErr w:type="spellStart"/>
      <w:r w:rsidRPr="00357989">
        <w:t>предузетим</w:t>
      </w:r>
      <w:proofErr w:type="spellEnd"/>
      <w:r w:rsidRPr="00357989">
        <w:t xml:space="preserve"> </w:t>
      </w:r>
      <w:proofErr w:type="spellStart"/>
      <w:r w:rsidRPr="00357989">
        <w:t>за</w:t>
      </w:r>
      <w:proofErr w:type="spellEnd"/>
      <w:r w:rsidRPr="00357989">
        <w:t xml:space="preserve"> </w:t>
      </w:r>
      <w:proofErr w:type="spellStart"/>
      <w:r w:rsidRPr="00357989">
        <w:t>спровођење</w:t>
      </w:r>
      <w:proofErr w:type="spellEnd"/>
      <w:r w:rsidRPr="00357989">
        <w:t xml:space="preserve"> </w:t>
      </w:r>
      <w:proofErr w:type="spellStart"/>
      <w:r w:rsidRPr="00357989">
        <w:t>препорука</w:t>
      </w:r>
      <w:proofErr w:type="spellEnd"/>
      <w:r w:rsidRPr="00357989">
        <w:t xml:space="preserve"> </w:t>
      </w:r>
      <w:proofErr w:type="spellStart"/>
      <w:r w:rsidRPr="00357989">
        <w:t>које</w:t>
      </w:r>
      <w:proofErr w:type="spellEnd"/>
      <w:r w:rsidRPr="00357989">
        <w:t xml:space="preserve"> </w:t>
      </w:r>
      <w:proofErr w:type="spellStart"/>
      <w:r w:rsidRPr="00357989">
        <w:t>се</w:t>
      </w:r>
      <w:proofErr w:type="spellEnd"/>
      <w:r w:rsidRPr="00357989">
        <w:t xml:space="preserve"> </w:t>
      </w:r>
      <w:proofErr w:type="spellStart"/>
      <w:r w:rsidRPr="00357989">
        <w:t>налазе</w:t>
      </w:r>
      <w:proofErr w:type="spellEnd"/>
      <w:r w:rsidRPr="00357989">
        <w:t xml:space="preserve"> у </w:t>
      </w:r>
      <w:proofErr w:type="spellStart"/>
      <w:r w:rsidRPr="00357989">
        <w:t>параграфима</w:t>
      </w:r>
      <w:proofErr w:type="spellEnd"/>
      <w:r w:rsidRPr="00357989">
        <w:t xml:space="preserve"> 17(б), 19(а) и 31(б) и (ц) </w:t>
      </w:r>
      <w:proofErr w:type="spellStart"/>
      <w:r w:rsidRPr="00357989">
        <w:t>завршних</w:t>
      </w:r>
      <w:proofErr w:type="spellEnd"/>
      <w:r w:rsidRPr="00357989">
        <w:t xml:space="preserve"> </w:t>
      </w:r>
      <w:proofErr w:type="spellStart"/>
      <w:r w:rsidRPr="00357989">
        <w:t>опажања</w:t>
      </w:r>
      <w:proofErr w:type="spellEnd"/>
      <w:r w:rsidRPr="00357989">
        <w:t>.</w:t>
      </w:r>
    </w:p>
    <w:p w:rsidR="00357989" w:rsidRDefault="00357989" w:rsidP="00F5187F">
      <w:pPr>
        <w:pStyle w:val="Default"/>
        <w:spacing w:after="120"/>
        <w:jc w:val="both"/>
        <w:rPr>
          <w:lang w:val="sr-Cyrl-RS"/>
        </w:rPr>
      </w:pPr>
      <w:proofErr w:type="spellStart"/>
      <w:r w:rsidRPr="00357989">
        <w:t>Комитет</w:t>
      </w:r>
      <w:proofErr w:type="spellEnd"/>
      <w:r w:rsidRPr="00357989">
        <w:t xml:space="preserve"> </w:t>
      </w:r>
      <w:proofErr w:type="spellStart"/>
      <w:r w:rsidRPr="00357989">
        <w:t>поздравља</w:t>
      </w:r>
      <w:proofErr w:type="spellEnd"/>
      <w:r w:rsidRPr="00357989">
        <w:t xml:space="preserve"> </w:t>
      </w:r>
      <w:proofErr w:type="spellStart"/>
      <w:r w:rsidRPr="00357989">
        <w:t>извештај</w:t>
      </w:r>
      <w:proofErr w:type="spellEnd"/>
      <w:r w:rsidRPr="00357989">
        <w:t xml:space="preserve"> о </w:t>
      </w:r>
      <w:proofErr w:type="spellStart"/>
      <w:r w:rsidRPr="00357989">
        <w:t>праћењу</w:t>
      </w:r>
      <w:proofErr w:type="spellEnd"/>
      <w:r w:rsidRPr="00357989">
        <w:t xml:space="preserve"> (E/C.12/SRB/FCO/3) </w:t>
      </w:r>
      <w:proofErr w:type="spellStart"/>
      <w:r w:rsidRPr="00357989">
        <w:t>који</w:t>
      </w:r>
      <w:proofErr w:type="spellEnd"/>
      <w:r w:rsidRPr="00357989">
        <w:t xml:space="preserve"> </w:t>
      </w:r>
      <w:proofErr w:type="spellStart"/>
      <w:r w:rsidRPr="00357989">
        <w:t>је</w:t>
      </w:r>
      <w:proofErr w:type="spellEnd"/>
      <w:r w:rsidRPr="00357989">
        <w:t xml:space="preserve"> </w:t>
      </w:r>
      <w:proofErr w:type="spellStart"/>
      <w:r w:rsidRPr="00357989">
        <w:t>примљен</w:t>
      </w:r>
      <w:proofErr w:type="spellEnd"/>
      <w:r w:rsidRPr="00357989">
        <w:t xml:space="preserve"> 1. </w:t>
      </w:r>
      <w:proofErr w:type="spellStart"/>
      <w:r w:rsidRPr="00357989">
        <w:t>марта</w:t>
      </w:r>
      <w:proofErr w:type="spellEnd"/>
      <w:r w:rsidRPr="00357989">
        <w:t xml:space="preserve"> 2024. </w:t>
      </w:r>
      <w:proofErr w:type="spellStart"/>
      <w:r w:rsidRPr="00357989">
        <w:t>године</w:t>
      </w:r>
      <w:proofErr w:type="spellEnd"/>
      <w:r w:rsidRPr="00357989">
        <w:t xml:space="preserve"> у </w:t>
      </w:r>
      <w:proofErr w:type="spellStart"/>
      <w:r w:rsidRPr="00357989">
        <w:t>оквиру</w:t>
      </w:r>
      <w:proofErr w:type="spellEnd"/>
      <w:r w:rsidRPr="00357989">
        <w:t xml:space="preserve"> </w:t>
      </w:r>
      <w:proofErr w:type="spellStart"/>
      <w:r w:rsidRPr="00357989">
        <w:t>свог</w:t>
      </w:r>
      <w:proofErr w:type="spellEnd"/>
      <w:r w:rsidRPr="00357989">
        <w:t xml:space="preserve"> </w:t>
      </w:r>
      <w:proofErr w:type="spellStart"/>
      <w:r w:rsidRPr="00357989">
        <w:t>поступка</w:t>
      </w:r>
      <w:proofErr w:type="spellEnd"/>
      <w:r w:rsidRPr="00357989">
        <w:t xml:space="preserve"> </w:t>
      </w:r>
      <w:proofErr w:type="spellStart"/>
      <w:r w:rsidRPr="00357989">
        <w:t>праћења</w:t>
      </w:r>
      <w:proofErr w:type="spellEnd"/>
      <w:r w:rsidRPr="00357989">
        <w:t xml:space="preserve">. </w:t>
      </w:r>
      <w:r w:rsidR="005E60F5" w:rsidRPr="005E60F5">
        <w:rPr>
          <w:lang w:val="sr-Cyrl-RS"/>
        </w:rPr>
        <w:t>Комитет је размотрио извештај на својој седамдесет седмој седници, одржаној од 10. до 28. фебруара 2025. године, и жели да саопшти следећу процену:</w:t>
      </w:r>
    </w:p>
    <w:p w:rsidR="005E60F5" w:rsidRPr="005E60F5" w:rsidRDefault="005E60F5" w:rsidP="00F5187F">
      <w:pPr>
        <w:pStyle w:val="Default"/>
        <w:spacing w:after="120"/>
        <w:jc w:val="both"/>
        <w:rPr>
          <w:lang w:val="sr-Cyrl-RS"/>
        </w:rPr>
      </w:pPr>
    </w:p>
    <w:p w:rsidR="00482C9A" w:rsidRPr="00482C9A" w:rsidRDefault="00482C9A" w:rsidP="00F5187F">
      <w:pPr>
        <w:spacing w:after="120"/>
        <w:jc w:val="both"/>
        <w:rPr>
          <w:b/>
          <w:sz w:val="24"/>
          <w:szCs w:val="24"/>
        </w:rPr>
      </w:pPr>
      <w:proofErr w:type="spellStart"/>
      <w:r w:rsidRPr="00482C9A">
        <w:rPr>
          <w:b/>
          <w:sz w:val="24"/>
          <w:szCs w:val="24"/>
        </w:rPr>
        <w:t>Параграф</w:t>
      </w:r>
      <w:proofErr w:type="spellEnd"/>
      <w:r w:rsidRPr="00482C9A">
        <w:rPr>
          <w:b/>
          <w:sz w:val="24"/>
          <w:szCs w:val="24"/>
        </w:rPr>
        <w:t xml:space="preserve"> 17(б): </w:t>
      </w:r>
      <w:proofErr w:type="spellStart"/>
      <w:r w:rsidRPr="00482C9A">
        <w:rPr>
          <w:b/>
          <w:sz w:val="24"/>
          <w:szCs w:val="24"/>
        </w:rPr>
        <w:t>Бранитељи</w:t>
      </w:r>
      <w:proofErr w:type="spellEnd"/>
      <w:r w:rsidRPr="00482C9A">
        <w:rPr>
          <w:b/>
          <w:sz w:val="24"/>
          <w:szCs w:val="24"/>
        </w:rPr>
        <w:t xml:space="preserve"> </w:t>
      </w:r>
      <w:proofErr w:type="spellStart"/>
      <w:r w:rsidRPr="00482C9A">
        <w:rPr>
          <w:b/>
          <w:sz w:val="24"/>
          <w:szCs w:val="24"/>
        </w:rPr>
        <w:t>људских</w:t>
      </w:r>
      <w:proofErr w:type="spellEnd"/>
      <w:r w:rsidRPr="00482C9A">
        <w:rPr>
          <w:b/>
          <w:sz w:val="24"/>
          <w:szCs w:val="24"/>
        </w:rPr>
        <w:t xml:space="preserve"> </w:t>
      </w:r>
      <w:proofErr w:type="spellStart"/>
      <w:r w:rsidRPr="00482C9A">
        <w:rPr>
          <w:b/>
          <w:sz w:val="24"/>
          <w:szCs w:val="24"/>
        </w:rPr>
        <w:t>права</w:t>
      </w:r>
      <w:proofErr w:type="spellEnd"/>
      <w:r w:rsidRPr="00482C9A">
        <w:rPr>
          <w:b/>
          <w:sz w:val="24"/>
          <w:szCs w:val="24"/>
        </w:rPr>
        <w:t xml:space="preserve"> – </w:t>
      </w:r>
      <w:proofErr w:type="spellStart"/>
      <w:r w:rsidRPr="00482C9A">
        <w:rPr>
          <w:b/>
          <w:sz w:val="24"/>
          <w:szCs w:val="24"/>
        </w:rPr>
        <w:t>Процена</w:t>
      </w:r>
      <w:proofErr w:type="spellEnd"/>
      <w:r w:rsidRPr="00482C9A">
        <w:rPr>
          <w:b/>
          <w:sz w:val="24"/>
          <w:szCs w:val="24"/>
        </w:rPr>
        <w:t xml:space="preserve">: </w:t>
      </w:r>
      <w:proofErr w:type="spellStart"/>
      <w:r w:rsidRPr="00482C9A">
        <w:rPr>
          <w:b/>
          <w:sz w:val="24"/>
          <w:szCs w:val="24"/>
        </w:rPr>
        <w:t>Делимичан</w:t>
      </w:r>
      <w:proofErr w:type="spellEnd"/>
      <w:r w:rsidRPr="00482C9A">
        <w:rPr>
          <w:b/>
          <w:sz w:val="24"/>
          <w:szCs w:val="24"/>
        </w:rPr>
        <w:t xml:space="preserve"> </w:t>
      </w:r>
      <w:proofErr w:type="spellStart"/>
      <w:r w:rsidRPr="00482C9A">
        <w:rPr>
          <w:b/>
          <w:sz w:val="24"/>
          <w:szCs w:val="24"/>
        </w:rPr>
        <w:t>напредак</w:t>
      </w:r>
      <w:proofErr w:type="spellEnd"/>
    </w:p>
    <w:p w:rsidR="00482C9A" w:rsidRPr="00482C9A" w:rsidRDefault="00482C9A" w:rsidP="00F5187F">
      <w:pPr>
        <w:spacing w:after="120"/>
        <w:jc w:val="both"/>
        <w:rPr>
          <w:sz w:val="24"/>
          <w:szCs w:val="24"/>
        </w:rPr>
      </w:pPr>
      <w:proofErr w:type="spellStart"/>
      <w:r w:rsidRPr="00482C9A">
        <w:rPr>
          <w:sz w:val="24"/>
          <w:szCs w:val="24"/>
        </w:rPr>
        <w:t>Комитет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захвалношћу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примећује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мере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које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је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предузела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држава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уговорница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како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би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створила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повољан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оквир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за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рад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бранитеља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људских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права</w:t>
      </w:r>
      <w:proofErr w:type="spellEnd"/>
      <w:r w:rsidRPr="00482C9A">
        <w:rPr>
          <w:sz w:val="24"/>
          <w:szCs w:val="24"/>
        </w:rPr>
        <w:t xml:space="preserve">, </w:t>
      </w:r>
      <w:proofErr w:type="spellStart"/>
      <w:r w:rsidRPr="00482C9A">
        <w:rPr>
          <w:sz w:val="24"/>
          <w:szCs w:val="24"/>
        </w:rPr>
        <w:t>укључујући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усвајање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Стратегије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за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стварање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подстицајног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окружења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за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развој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цивилног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друштва</w:t>
      </w:r>
      <w:proofErr w:type="spellEnd"/>
      <w:r w:rsidRPr="00482C9A">
        <w:rPr>
          <w:sz w:val="24"/>
          <w:szCs w:val="24"/>
        </w:rPr>
        <w:t xml:space="preserve"> у </w:t>
      </w:r>
      <w:proofErr w:type="spellStart"/>
      <w:r w:rsidRPr="00482C9A">
        <w:rPr>
          <w:sz w:val="24"/>
          <w:szCs w:val="24"/>
        </w:rPr>
        <w:t>Републици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Србији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за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период</w:t>
      </w:r>
      <w:proofErr w:type="spellEnd"/>
      <w:r w:rsidRPr="00482C9A">
        <w:rPr>
          <w:sz w:val="24"/>
          <w:szCs w:val="24"/>
        </w:rPr>
        <w:t xml:space="preserve"> 2022-2030 и </w:t>
      </w:r>
      <w:proofErr w:type="spellStart"/>
      <w:r w:rsidRPr="00482C9A">
        <w:rPr>
          <w:sz w:val="24"/>
          <w:szCs w:val="24"/>
        </w:rPr>
        <w:t>оснивање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Савета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за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стварање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подстицајног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окружења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за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развој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цивилног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друштва</w:t>
      </w:r>
      <w:proofErr w:type="spellEnd"/>
      <w:r w:rsidRPr="00482C9A">
        <w:rPr>
          <w:sz w:val="24"/>
          <w:szCs w:val="24"/>
        </w:rPr>
        <w:t xml:space="preserve"> у </w:t>
      </w:r>
      <w:proofErr w:type="spellStart"/>
      <w:r w:rsidRPr="00482C9A">
        <w:rPr>
          <w:sz w:val="24"/>
          <w:szCs w:val="24"/>
        </w:rPr>
        <w:t>септембру</w:t>
      </w:r>
      <w:proofErr w:type="spellEnd"/>
      <w:r w:rsidRPr="00482C9A">
        <w:rPr>
          <w:sz w:val="24"/>
          <w:szCs w:val="24"/>
        </w:rPr>
        <w:t xml:space="preserve"> 2023. </w:t>
      </w:r>
      <w:proofErr w:type="spellStart"/>
      <w:r w:rsidRPr="00482C9A">
        <w:rPr>
          <w:sz w:val="24"/>
          <w:szCs w:val="24"/>
        </w:rPr>
        <w:t>године</w:t>
      </w:r>
      <w:proofErr w:type="spellEnd"/>
      <w:r w:rsidRPr="00482C9A">
        <w:rPr>
          <w:sz w:val="24"/>
          <w:szCs w:val="24"/>
        </w:rPr>
        <w:t xml:space="preserve">. </w:t>
      </w:r>
      <w:proofErr w:type="spellStart"/>
      <w:r w:rsidRPr="00482C9A">
        <w:rPr>
          <w:sz w:val="24"/>
          <w:szCs w:val="24"/>
        </w:rPr>
        <w:t>Комитет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такође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поздравља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укључивање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организација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цивилног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друштва</w:t>
      </w:r>
      <w:proofErr w:type="spellEnd"/>
      <w:r w:rsidRPr="00482C9A">
        <w:rPr>
          <w:sz w:val="24"/>
          <w:szCs w:val="24"/>
        </w:rPr>
        <w:t xml:space="preserve"> (ОЦД) у </w:t>
      </w:r>
      <w:proofErr w:type="spellStart"/>
      <w:r w:rsidRPr="00482C9A">
        <w:rPr>
          <w:sz w:val="24"/>
          <w:szCs w:val="24"/>
        </w:rPr>
        <w:t>израду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јавних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политика</w:t>
      </w:r>
      <w:proofErr w:type="spellEnd"/>
      <w:r w:rsidRPr="00482C9A">
        <w:rPr>
          <w:sz w:val="24"/>
          <w:szCs w:val="24"/>
        </w:rPr>
        <w:t xml:space="preserve"> и </w:t>
      </w:r>
      <w:proofErr w:type="spellStart"/>
      <w:r w:rsidRPr="00482C9A">
        <w:rPr>
          <w:sz w:val="24"/>
          <w:szCs w:val="24"/>
        </w:rPr>
        <w:t>организовање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округлих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столова</w:t>
      </w:r>
      <w:proofErr w:type="spellEnd"/>
      <w:r w:rsidRPr="00482C9A">
        <w:rPr>
          <w:sz w:val="24"/>
          <w:szCs w:val="24"/>
        </w:rPr>
        <w:t xml:space="preserve"> и </w:t>
      </w:r>
      <w:proofErr w:type="spellStart"/>
      <w:r w:rsidRPr="00482C9A">
        <w:rPr>
          <w:sz w:val="24"/>
          <w:szCs w:val="24"/>
        </w:rPr>
        <w:t>консултативних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састанака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за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решавање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претњи</w:t>
      </w:r>
      <w:proofErr w:type="spellEnd"/>
      <w:r w:rsidRPr="00482C9A">
        <w:rPr>
          <w:sz w:val="24"/>
          <w:szCs w:val="24"/>
        </w:rPr>
        <w:t xml:space="preserve"> и </w:t>
      </w:r>
      <w:proofErr w:type="spellStart"/>
      <w:r w:rsidRPr="00482C9A">
        <w:rPr>
          <w:sz w:val="24"/>
          <w:szCs w:val="24"/>
        </w:rPr>
        <w:t>напада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на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бранитеље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људских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права</w:t>
      </w:r>
      <w:proofErr w:type="spellEnd"/>
      <w:r w:rsidRPr="00482C9A">
        <w:rPr>
          <w:sz w:val="24"/>
          <w:szCs w:val="24"/>
        </w:rPr>
        <w:t>.</w:t>
      </w:r>
    </w:p>
    <w:p w:rsidR="00482C9A" w:rsidRPr="00482C9A" w:rsidRDefault="00482C9A" w:rsidP="00F5187F">
      <w:pPr>
        <w:spacing w:after="120"/>
        <w:jc w:val="both"/>
        <w:rPr>
          <w:sz w:val="24"/>
          <w:szCs w:val="24"/>
        </w:rPr>
      </w:pPr>
      <w:proofErr w:type="spellStart"/>
      <w:r w:rsidRPr="00482C9A">
        <w:rPr>
          <w:sz w:val="24"/>
          <w:szCs w:val="24"/>
        </w:rPr>
        <w:t>Међутим</w:t>
      </w:r>
      <w:proofErr w:type="spellEnd"/>
      <w:r w:rsidRPr="00482C9A">
        <w:rPr>
          <w:sz w:val="24"/>
          <w:szCs w:val="24"/>
        </w:rPr>
        <w:t xml:space="preserve">, </w:t>
      </w:r>
      <w:proofErr w:type="spellStart"/>
      <w:r w:rsidRPr="00482C9A">
        <w:rPr>
          <w:sz w:val="24"/>
          <w:szCs w:val="24"/>
        </w:rPr>
        <w:t>Комитет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остаје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забринут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због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недостатка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специфичних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мера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за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ефикасну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заштиту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бранитеља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људских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права</w:t>
      </w:r>
      <w:proofErr w:type="spellEnd"/>
      <w:r w:rsidRPr="00482C9A">
        <w:rPr>
          <w:sz w:val="24"/>
          <w:szCs w:val="24"/>
        </w:rPr>
        <w:t xml:space="preserve">, </w:t>
      </w:r>
      <w:proofErr w:type="spellStart"/>
      <w:r w:rsidRPr="00482C9A">
        <w:rPr>
          <w:sz w:val="24"/>
          <w:szCs w:val="24"/>
        </w:rPr>
        <w:t>посебно</w:t>
      </w:r>
      <w:proofErr w:type="spellEnd"/>
      <w:r w:rsidRPr="00482C9A">
        <w:rPr>
          <w:sz w:val="24"/>
          <w:szCs w:val="24"/>
        </w:rPr>
        <w:t xml:space="preserve"> у </w:t>
      </w:r>
      <w:proofErr w:type="spellStart"/>
      <w:r w:rsidRPr="00482C9A">
        <w:rPr>
          <w:sz w:val="24"/>
          <w:szCs w:val="24"/>
        </w:rPr>
        <w:t>случајевима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узнемиравања</w:t>
      </w:r>
      <w:proofErr w:type="spellEnd"/>
      <w:r w:rsidRPr="00482C9A">
        <w:rPr>
          <w:sz w:val="24"/>
          <w:szCs w:val="24"/>
        </w:rPr>
        <w:t xml:space="preserve">, </w:t>
      </w:r>
      <w:proofErr w:type="spellStart"/>
      <w:r w:rsidRPr="00482C9A">
        <w:rPr>
          <w:sz w:val="24"/>
          <w:szCs w:val="24"/>
        </w:rPr>
        <w:t>застрашивања</w:t>
      </w:r>
      <w:proofErr w:type="spellEnd"/>
      <w:r w:rsidRPr="00482C9A">
        <w:rPr>
          <w:sz w:val="24"/>
          <w:szCs w:val="24"/>
        </w:rPr>
        <w:t xml:space="preserve"> и </w:t>
      </w:r>
      <w:proofErr w:type="spellStart"/>
      <w:r w:rsidRPr="00482C9A">
        <w:rPr>
          <w:sz w:val="24"/>
          <w:szCs w:val="24"/>
        </w:rPr>
        <w:t>насиља</w:t>
      </w:r>
      <w:proofErr w:type="spellEnd"/>
      <w:r w:rsidRPr="00482C9A">
        <w:rPr>
          <w:sz w:val="24"/>
          <w:szCs w:val="24"/>
        </w:rPr>
        <w:t xml:space="preserve">, </w:t>
      </w:r>
      <w:proofErr w:type="spellStart"/>
      <w:r w:rsidRPr="00482C9A">
        <w:rPr>
          <w:sz w:val="24"/>
          <w:szCs w:val="24"/>
        </w:rPr>
        <w:t>као</w:t>
      </w:r>
      <w:proofErr w:type="spellEnd"/>
      <w:r w:rsidRPr="00482C9A">
        <w:rPr>
          <w:sz w:val="24"/>
          <w:szCs w:val="24"/>
        </w:rPr>
        <w:t xml:space="preserve"> и </w:t>
      </w:r>
      <w:proofErr w:type="spellStart"/>
      <w:r w:rsidRPr="00482C9A">
        <w:rPr>
          <w:sz w:val="24"/>
          <w:szCs w:val="24"/>
        </w:rPr>
        <w:t>потребе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за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обезбеђивањем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сигурног</w:t>
      </w:r>
      <w:proofErr w:type="spellEnd"/>
      <w:r w:rsidRPr="00482C9A">
        <w:rPr>
          <w:sz w:val="24"/>
          <w:szCs w:val="24"/>
        </w:rPr>
        <w:t xml:space="preserve"> и </w:t>
      </w:r>
      <w:proofErr w:type="spellStart"/>
      <w:r w:rsidRPr="00482C9A">
        <w:rPr>
          <w:sz w:val="24"/>
          <w:szCs w:val="24"/>
        </w:rPr>
        <w:t>повољног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окружења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за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њихов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рад</w:t>
      </w:r>
      <w:proofErr w:type="spellEnd"/>
      <w:r w:rsidRPr="00482C9A">
        <w:rPr>
          <w:sz w:val="24"/>
          <w:szCs w:val="24"/>
        </w:rPr>
        <w:t xml:space="preserve">. </w:t>
      </w:r>
      <w:proofErr w:type="spellStart"/>
      <w:r w:rsidRPr="00482C9A">
        <w:rPr>
          <w:sz w:val="24"/>
          <w:szCs w:val="24"/>
        </w:rPr>
        <w:t>Комитет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жали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због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недостатка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детаљних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информација</w:t>
      </w:r>
      <w:proofErr w:type="spellEnd"/>
      <w:r w:rsidRPr="00482C9A">
        <w:rPr>
          <w:sz w:val="24"/>
          <w:szCs w:val="24"/>
        </w:rPr>
        <w:t xml:space="preserve"> о </w:t>
      </w:r>
      <w:proofErr w:type="spellStart"/>
      <w:r w:rsidRPr="00482C9A">
        <w:rPr>
          <w:sz w:val="24"/>
          <w:szCs w:val="24"/>
        </w:rPr>
        <w:t>ефикасности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мера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које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су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предузете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како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би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обезбедила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сигурност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бранитеља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људских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права</w:t>
      </w:r>
      <w:proofErr w:type="spellEnd"/>
      <w:r w:rsidRPr="00482C9A">
        <w:rPr>
          <w:sz w:val="24"/>
          <w:szCs w:val="24"/>
        </w:rPr>
        <w:t>.</w:t>
      </w:r>
    </w:p>
    <w:p w:rsidR="00B6447D" w:rsidRDefault="00482C9A" w:rsidP="00F5187F">
      <w:pPr>
        <w:spacing w:after="120"/>
        <w:jc w:val="both"/>
        <w:rPr>
          <w:sz w:val="24"/>
          <w:szCs w:val="24"/>
        </w:rPr>
      </w:pPr>
      <w:proofErr w:type="spellStart"/>
      <w:r w:rsidRPr="00482C9A">
        <w:rPr>
          <w:sz w:val="24"/>
          <w:szCs w:val="24"/>
        </w:rPr>
        <w:t>Комитет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закључује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да</w:t>
      </w:r>
      <w:proofErr w:type="spellEnd"/>
      <w:r w:rsidRPr="00482C9A">
        <w:rPr>
          <w:sz w:val="24"/>
          <w:szCs w:val="24"/>
        </w:rPr>
        <w:t xml:space="preserve">, </w:t>
      </w:r>
      <w:proofErr w:type="spellStart"/>
      <w:r w:rsidRPr="00482C9A">
        <w:rPr>
          <w:sz w:val="24"/>
          <w:szCs w:val="24"/>
        </w:rPr>
        <w:t>иако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је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држава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странка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постигла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одређени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напредак</w:t>
      </w:r>
      <w:proofErr w:type="spellEnd"/>
      <w:r w:rsidRPr="00482C9A">
        <w:rPr>
          <w:sz w:val="24"/>
          <w:szCs w:val="24"/>
        </w:rPr>
        <w:t xml:space="preserve"> у </w:t>
      </w:r>
      <w:proofErr w:type="spellStart"/>
      <w:r w:rsidRPr="00482C9A">
        <w:rPr>
          <w:sz w:val="24"/>
          <w:szCs w:val="24"/>
        </w:rPr>
        <w:t>стварању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подржавајућег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оквира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за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цивилно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друштво</w:t>
      </w:r>
      <w:proofErr w:type="spellEnd"/>
      <w:r w:rsidRPr="00482C9A">
        <w:rPr>
          <w:sz w:val="24"/>
          <w:szCs w:val="24"/>
        </w:rPr>
        <w:t xml:space="preserve">, </w:t>
      </w:r>
      <w:proofErr w:type="spellStart"/>
      <w:r w:rsidRPr="00482C9A">
        <w:rPr>
          <w:sz w:val="24"/>
          <w:szCs w:val="24"/>
        </w:rPr>
        <w:t>потребни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су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даљи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напори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како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би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ојачала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заштита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бранитеља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људских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права</w:t>
      </w:r>
      <w:proofErr w:type="spellEnd"/>
      <w:r w:rsidRPr="00482C9A">
        <w:rPr>
          <w:sz w:val="24"/>
          <w:szCs w:val="24"/>
        </w:rPr>
        <w:t xml:space="preserve"> и </w:t>
      </w:r>
      <w:proofErr w:type="spellStart"/>
      <w:r w:rsidRPr="00482C9A">
        <w:rPr>
          <w:sz w:val="24"/>
          <w:szCs w:val="24"/>
        </w:rPr>
        <w:t>обезбедило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сви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пријављени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случајеви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узнемиравања</w:t>
      </w:r>
      <w:proofErr w:type="spellEnd"/>
      <w:r w:rsidRPr="00482C9A">
        <w:rPr>
          <w:sz w:val="24"/>
          <w:szCs w:val="24"/>
        </w:rPr>
        <w:t xml:space="preserve"> и </w:t>
      </w:r>
      <w:proofErr w:type="spellStart"/>
      <w:r w:rsidRPr="00482C9A">
        <w:rPr>
          <w:sz w:val="24"/>
          <w:szCs w:val="24"/>
        </w:rPr>
        <w:t>насиља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буду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брзо</w:t>
      </w:r>
      <w:proofErr w:type="spellEnd"/>
      <w:r w:rsidRPr="00482C9A">
        <w:rPr>
          <w:sz w:val="24"/>
          <w:szCs w:val="24"/>
        </w:rPr>
        <w:t xml:space="preserve"> и </w:t>
      </w:r>
      <w:proofErr w:type="spellStart"/>
      <w:r w:rsidRPr="00482C9A">
        <w:rPr>
          <w:sz w:val="24"/>
          <w:szCs w:val="24"/>
        </w:rPr>
        <w:t>темељно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истражени</w:t>
      </w:r>
      <w:proofErr w:type="spellEnd"/>
      <w:r w:rsidRPr="00482C9A">
        <w:rPr>
          <w:sz w:val="24"/>
          <w:szCs w:val="24"/>
        </w:rPr>
        <w:t xml:space="preserve">. </w:t>
      </w:r>
      <w:proofErr w:type="spellStart"/>
      <w:r w:rsidRPr="00482C9A">
        <w:rPr>
          <w:sz w:val="24"/>
          <w:szCs w:val="24"/>
        </w:rPr>
        <w:t>Комитет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процењује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спровођење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препорука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из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параграфа</w:t>
      </w:r>
      <w:proofErr w:type="spellEnd"/>
      <w:r w:rsidRPr="00482C9A">
        <w:rPr>
          <w:sz w:val="24"/>
          <w:szCs w:val="24"/>
        </w:rPr>
        <w:t xml:space="preserve"> 17(б) </w:t>
      </w:r>
      <w:proofErr w:type="spellStart"/>
      <w:r w:rsidRPr="00482C9A">
        <w:rPr>
          <w:sz w:val="24"/>
          <w:szCs w:val="24"/>
        </w:rPr>
        <w:t>као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делимичан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напредак</w:t>
      </w:r>
      <w:proofErr w:type="spellEnd"/>
      <w:r w:rsidRPr="00482C9A">
        <w:rPr>
          <w:sz w:val="24"/>
          <w:szCs w:val="24"/>
        </w:rPr>
        <w:t>.</w:t>
      </w:r>
    </w:p>
    <w:p w:rsidR="00F5187F" w:rsidRDefault="00F5187F" w:rsidP="00F5187F">
      <w:pPr>
        <w:spacing w:after="120"/>
        <w:jc w:val="both"/>
        <w:rPr>
          <w:sz w:val="24"/>
          <w:szCs w:val="24"/>
        </w:rPr>
      </w:pPr>
    </w:p>
    <w:p w:rsidR="00482C9A" w:rsidRPr="00482C9A" w:rsidRDefault="00482C9A" w:rsidP="00F5187F">
      <w:pPr>
        <w:spacing w:after="120"/>
        <w:jc w:val="both"/>
        <w:rPr>
          <w:b/>
          <w:sz w:val="24"/>
          <w:szCs w:val="24"/>
        </w:rPr>
      </w:pPr>
      <w:proofErr w:type="spellStart"/>
      <w:r w:rsidRPr="00482C9A">
        <w:rPr>
          <w:b/>
          <w:sz w:val="24"/>
          <w:szCs w:val="24"/>
        </w:rPr>
        <w:t>Параграф</w:t>
      </w:r>
      <w:proofErr w:type="spellEnd"/>
      <w:r w:rsidRPr="00482C9A">
        <w:rPr>
          <w:b/>
          <w:sz w:val="24"/>
          <w:szCs w:val="24"/>
        </w:rPr>
        <w:t xml:space="preserve"> 19(а): </w:t>
      </w:r>
      <w:proofErr w:type="spellStart"/>
      <w:r w:rsidRPr="00482C9A">
        <w:rPr>
          <w:b/>
          <w:sz w:val="24"/>
          <w:szCs w:val="24"/>
        </w:rPr>
        <w:t>Национални</w:t>
      </w:r>
      <w:proofErr w:type="spellEnd"/>
      <w:r w:rsidRPr="00482C9A">
        <w:rPr>
          <w:b/>
          <w:sz w:val="24"/>
          <w:szCs w:val="24"/>
        </w:rPr>
        <w:t xml:space="preserve"> </w:t>
      </w:r>
      <w:proofErr w:type="spellStart"/>
      <w:r w:rsidRPr="00482C9A">
        <w:rPr>
          <w:b/>
          <w:sz w:val="24"/>
          <w:szCs w:val="24"/>
        </w:rPr>
        <w:t>акциони</w:t>
      </w:r>
      <w:proofErr w:type="spellEnd"/>
      <w:r w:rsidRPr="00482C9A">
        <w:rPr>
          <w:b/>
          <w:sz w:val="24"/>
          <w:szCs w:val="24"/>
        </w:rPr>
        <w:t xml:space="preserve"> </w:t>
      </w:r>
      <w:proofErr w:type="spellStart"/>
      <w:r w:rsidRPr="00482C9A">
        <w:rPr>
          <w:b/>
          <w:sz w:val="24"/>
          <w:szCs w:val="24"/>
        </w:rPr>
        <w:t>план</w:t>
      </w:r>
      <w:proofErr w:type="spellEnd"/>
      <w:r w:rsidRPr="00482C9A">
        <w:rPr>
          <w:b/>
          <w:sz w:val="24"/>
          <w:szCs w:val="24"/>
        </w:rPr>
        <w:t xml:space="preserve"> </w:t>
      </w:r>
      <w:proofErr w:type="spellStart"/>
      <w:r w:rsidRPr="00482C9A">
        <w:rPr>
          <w:b/>
          <w:sz w:val="24"/>
          <w:szCs w:val="24"/>
        </w:rPr>
        <w:t>за</w:t>
      </w:r>
      <w:proofErr w:type="spellEnd"/>
      <w:r w:rsidRPr="00482C9A">
        <w:rPr>
          <w:b/>
          <w:sz w:val="24"/>
          <w:szCs w:val="24"/>
        </w:rPr>
        <w:t xml:space="preserve"> </w:t>
      </w:r>
      <w:proofErr w:type="spellStart"/>
      <w:r w:rsidRPr="00482C9A">
        <w:rPr>
          <w:b/>
          <w:sz w:val="24"/>
          <w:szCs w:val="24"/>
        </w:rPr>
        <w:t>пословање</w:t>
      </w:r>
      <w:proofErr w:type="spellEnd"/>
      <w:r w:rsidRPr="00482C9A">
        <w:rPr>
          <w:b/>
          <w:sz w:val="24"/>
          <w:szCs w:val="24"/>
        </w:rPr>
        <w:t xml:space="preserve"> и </w:t>
      </w:r>
      <w:proofErr w:type="spellStart"/>
      <w:r w:rsidRPr="00482C9A">
        <w:rPr>
          <w:b/>
          <w:sz w:val="24"/>
          <w:szCs w:val="24"/>
        </w:rPr>
        <w:t>људска</w:t>
      </w:r>
      <w:proofErr w:type="spellEnd"/>
      <w:r w:rsidRPr="00482C9A">
        <w:rPr>
          <w:b/>
          <w:sz w:val="24"/>
          <w:szCs w:val="24"/>
        </w:rPr>
        <w:t xml:space="preserve"> </w:t>
      </w:r>
      <w:proofErr w:type="spellStart"/>
      <w:r w:rsidRPr="00482C9A">
        <w:rPr>
          <w:b/>
          <w:sz w:val="24"/>
          <w:szCs w:val="24"/>
        </w:rPr>
        <w:t>права</w:t>
      </w:r>
      <w:proofErr w:type="spellEnd"/>
      <w:r w:rsidRPr="00482C9A">
        <w:rPr>
          <w:b/>
          <w:sz w:val="24"/>
          <w:szCs w:val="24"/>
        </w:rPr>
        <w:t xml:space="preserve"> – </w:t>
      </w:r>
      <w:proofErr w:type="spellStart"/>
      <w:r w:rsidRPr="00482C9A">
        <w:rPr>
          <w:b/>
          <w:sz w:val="24"/>
          <w:szCs w:val="24"/>
        </w:rPr>
        <w:t>Процена</w:t>
      </w:r>
      <w:proofErr w:type="spellEnd"/>
      <w:r w:rsidRPr="00482C9A">
        <w:rPr>
          <w:b/>
          <w:sz w:val="24"/>
          <w:szCs w:val="24"/>
        </w:rPr>
        <w:t xml:space="preserve">: </w:t>
      </w:r>
      <w:proofErr w:type="spellStart"/>
      <w:r w:rsidRPr="00482C9A">
        <w:rPr>
          <w:b/>
          <w:sz w:val="24"/>
          <w:szCs w:val="24"/>
        </w:rPr>
        <w:t>Недовољан</w:t>
      </w:r>
      <w:proofErr w:type="spellEnd"/>
      <w:r w:rsidRPr="00482C9A">
        <w:rPr>
          <w:b/>
          <w:sz w:val="24"/>
          <w:szCs w:val="24"/>
        </w:rPr>
        <w:t xml:space="preserve"> </w:t>
      </w:r>
      <w:proofErr w:type="spellStart"/>
      <w:r w:rsidRPr="00482C9A">
        <w:rPr>
          <w:b/>
          <w:sz w:val="24"/>
          <w:szCs w:val="24"/>
        </w:rPr>
        <w:t>напредак</w:t>
      </w:r>
      <w:proofErr w:type="spellEnd"/>
    </w:p>
    <w:p w:rsidR="00482C9A" w:rsidRPr="00482C9A" w:rsidRDefault="00482C9A" w:rsidP="00F5187F">
      <w:pPr>
        <w:spacing w:after="120"/>
        <w:jc w:val="both"/>
        <w:rPr>
          <w:sz w:val="24"/>
          <w:szCs w:val="24"/>
        </w:rPr>
      </w:pPr>
      <w:proofErr w:type="spellStart"/>
      <w:r w:rsidRPr="00482C9A">
        <w:rPr>
          <w:sz w:val="24"/>
          <w:szCs w:val="24"/>
        </w:rPr>
        <w:t>Комитет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поздравља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напоре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државе</w:t>
      </w:r>
      <w:proofErr w:type="spellEnd"/>
      <w:r w:rsidRPr="00482C9A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уговорнице</w:t>
      </w:r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подстакне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мултисекторске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дискусије</w:t>
      </w:r>
      <w:proofErr w:type="spellEnd"/>
      <w:r w:rsidRPr="00482C9A">
        <w:rPr>
          <w:sz w:val="24"/>
          <w:szCs w:val="24"/>
        </w:rPr>
        <w:t xml:space="preserve"> о </w:t>
      </w:r>
      <w:proofErr w:type="spellStart"/>
      <w:r w:rsidRPr="00482C9A">
        <w:rPr>
          <w:sz w:val="24"/>
          <w:szCs w:val="24"/>
        </w:rPr>
        <w:t>питањима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пословања</w:t>
      </w:r>
      <w:proofErr w:type="spellEnd"/>
      <w:r w:rsidRPr="00482C9A">
        <w:rPr>
          <w:sz w:val="24"/>
          <w:szCs w:val="24"/>
        </w:rPr>
        <w:t xml:space="preserve"> и </w:t>
      </w:r>
      <w:proofErr w:type="spellStart"/>
      <w:r w:rsidRPr="00482C9A">
        <w:rPr>
          <w:sz w:val="24"/>
          <w:szCs w:val="24"/>
        </w:rPr>
        <w:t>људских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права</w:t>
      </w:r>
      <w:proofErr w:type="spellEnd"/>
      <w:r w:rsidRPr="00482C9A">
        <w:rPr>
          <w:sz w:val="24"/>
          <w:szCs w:val="24"/>
        </w:rPr>
        <w:t xml:space="preserve">. </w:t>
      </w:r>
      <w:proofErr w:type="spellStart"/>
      <w:r w:rsidRPr="00482C9A">
        <w:rPr>
          <w:sz w:val="24"/>
          <w:szCs w:val="24"/>
        </w:rPr>
        <w:t>Ратификација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Опционалног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протокола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уз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Међународни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пакт</w:t>
      </w:r>
      <w:proofErr w:type="spellEnd"/>
      <w:r w:rsidRPr="00482C9A">
        <w:rPr>
          <w:sz w:val="24"/>
          <w:szCs w:val="24"/>
        </w:rPr>
        <w:t xml:space="preserve"> о </w:t>
      </w:r>
      <w:proofErr w:type="spellStart"/>
      <w:r w:rsidRPr="00482C9A">
        <w:rPr>
          <w:sz w:val="24"/>
          <w:szCs w:val="24"/>
        </w:rPr>
        <w:t>економским</w:t>
      </w:r>
      <w:proofErr w:type="spellEnd"/>
      <w:r w:rsidRPr="00482C9A">
        <w:rPr>
          <w:sz w:val="24"/>
          <w:szCs w:val="24"/>
        </w:rPr>
        <w:t xml:space="preserve">, </w:t>
      </w:r>
      <w:proofErr w:type="spellStart"/>
      <w:r w:rsidRPr="00482C9A">
        <w:rPr>
          <w:sz w:val="24"/>
          <w:szCs w:val="24"/>
        </w:rPr>
        <w:t>социјалним</w:t>
      </w:r>
      <w:proofErr w:type="spellEnd"/>
      <w:r w:rsidRPr="00482C9A">
        <w:rPr>
          <w:sz w:val="24"/>
          <w:szCs w:val="24"/>
        </w:rPr>
        <w:t xml:space="preserve"> и </w:t>
      </w:r>
      <w:proofErr w:type="spellStart"/>
      <w:r w:rsidRPr="00482C9A">
        <w:rPr>
          <w:sz w:val="24"/>
          <w:szCs w:val="24"/>
        </w:rPr>
        <w:t>културним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правима</w:t>
      </w:r>
      <w:proofErr w:type="spellEnd"/>
      <w:r w:rsidRPr="00482C9A">
        <w:rPr>
          <w:sz w:val="24"/>
          <w:szCs w:val="24"/>
        </w:rPr>
        <w:t xml:space="preserve"> у </w:t>
      </w:r>
      <w:proofErr w:type="spellStart"/>
      <w:r w:rsidRPr="00482C9A">
        <w:rPr>
          <w:sz w:val="24"/>
          <w:szCs w:val="24"/>
        </w:rPr>
        <w:t>септембру</w:t>
      </w:r>
      <w:proofErr w:type="spellEnd"/>
      <w:r w:rsidRPr="00482C9A">
        <w:rPr>
          <w:sz w:val="24"/>
          <w:szCs w:val="24"/>
        </w:rPr>
        <w:t xml:space="preserve"> 2023. </w:t>
      </w:r>
      <w:proofErr w:type="spellStart"/>
      <w:r w:rsidRPr="00482C9A">
        <w:rPr>
          <w:sz w:val="24"/>
          <w:szCs w:val="24"/>
        </w:rPr>
        <w:t>године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представља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значајан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корак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ка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обезбеђивању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додатне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заштите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људских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права</w:t>
      </w:r>
      <w:proofErr w:type="spellEnd"/>
      <w:r w:rsidRPr="00482C9A">
        <w:rPr>
          <w:sz w:val="24"/>
          <w:szCs w:val="24"/>
        </w:rPr>
        <w:t xml:space="preserve">, </w:t>
      </w:r>
      <w:proofErr w:type="spellStart"/>
      <w:r w:rsidRPr="00482C9A">
        <w:rPr>
          <w:sz w:val="24"/>
          <w:szCs w:val="24"/>
        </w:rPr>
        <w:lastRenderedPageBreak/>
        <w:t>укључујући</w:t>
      </w:r>
      <w:proofErr w:type="spellEnd"/>
      <w:r w:rsidRPr="00482C9A">
        <w:rPr>
          <w:sz w:val="24"/>
          <w:szCs w:val="24"/>
        </w:rPr>
        <w:t xml:space="preserve"> и </w:t>
      </w:r>
      <w:proofErr w:type="spellStart"/>
      <w:r w:rsidRPr="00482C9A">
        <w:rPr>
          <w:sz w:val="24"/>
          <w:szCs w:val="24"/>
        </w:rPr>
        <w:t>област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пословања</w:t>
      </w:r>
      <w:proofErr w:type="spellEnd"/>
      <w:r w:rsidRPr="00482C9A">
        <w:rPr>
          <w:sz w:val="24"/>
          <w:szCs w:val="24"/>
        </w:rPr>
        <w:t xml:space="preserve"> и </w:t>
      </w:r>
      <w:proofErr w:type="spellStart"/>
      <w:r w:rsidRPr="00482C9A">
        <w:rPr>
          <w:sz w:val="24"/>
          <w:szCs w:val="24"/>
        </w:rPr>
        <w:t>људских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права</w:t>
      </w:r>
      <w:proofErr w:type="spellEnd"/>
      <w:r w:rsidRPr="00482C9A">
        <w:rPr>
          <w:sz w:val="24"/>
          <w:szCs w:val="24"/>
        </w:rPr>
        <w:t xml:space="preserve">. </w:t>
      </w:r>
      <w:proofErr w:type="spellStart"/>
      <w:r w:rsidRPr="00482C9A">
        <w:rPr>
          <w:sz w:val="24"/>
          <w:szCs w:val="24"/>
        </w:rPr>
        <w:t>Комитет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такође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примећује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организовање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Конференције</w:t>
      </w:r>
      <w:proofErr w:type="spellEnd"/>
      <w:r w:rsidRPr="00482C9A">
        <w:rPr>
          <w:sz w:val="24"/>
          <w:szCs w:val="24"/>
        </w:rPr>
        <w:t xml:space="preserve"> о </w:t>
      </w:r>
      <w:proofErr w:type="spellStart"/>
      <w:r w:rsidRPr="00482C9A">
        <w:rPr>
          <w:sz w:val="24"/>
          <w:szCs w:val="24"/>
        </w:rPr>
        <w:t>пословању</w:t>
      </w:r>
      <w:proofErr w:type="spellEnd"/>
      <w:r w:rsidRPr="00482C9A">
        <w:rPr>
          <w:sz w:val="24"/>
          <w:szCs w:val="24"/>
        </w:rPr>
        <w:t xml:space="preserve"> и </w:t>
      </w:r>
      <w:proofErr w:type="spellStart"/>
      <w:r w:rsidRPr="00482C9A">
        <w:rPr>
          <w:sz w:val="24"/>
          <w:szCs w:val="24"/>
        </w:rPr>
        <w:t>људским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правима</w:t>
      </w:r>
      <w:proofErr w:type="spellEnd"/>
      <w:r w:rsidRPr="00482C9A">
        <w:rPr>
          <w:sz w:val="24"/>
          <w:szCs w:val="24"/>
        </w:rPr>
        <w:t xml:space="preserve"> у </w:t>
      </w:r>
      <w:proofErr w:type="spellStart"/>
      <w:r w:rsidRPr="00482C9A">
        <w:rPr>
          <w:sz w:val="24"/>
          <w:szCs w:val="24"/>
        </w:rPr>
        <w:t>децембру</w:t>
      </w:r>
      <w:proofErr w:type="spellEnd"/>
      <w:r w:rsidRPr="00482C9A">
        <w:rPr>
          <w:sz w:val="24"/>
          <w:szCs w:val="24"/>
        </w:rPr>
        <w:t xml:space="preserve"> 2023. </w:t>
      </w:r>
      <w:proofErr w:type="spellStart"/>
      <w:r w:rsidRPr="00482C9A">
        <w:rPr>
          <w:sz w:val="24"/>
          <w:szCs w:val="24"/>
        </w:rPr>
        <w:t>године</w:t>
      </w:r>
      <w:proofErr w:type="spellEnd"/>
      <w:r w:rsidRPr="00482C9A">
        <w:rPr>
          <w:sz w:val="24"/>
          <w:szCs w:val="24"/>
        </w:rPr>
        <w:t xml:space="preserve">, </w:t>
      </w:r>
      <w:proofErr w:type="spellStart"/>
      <w:r w:rsidRPr="00482C9A">
        <w:rPr>
          <w:sz w:val="24"/>
          <w:szCs w:val="24"/>
        </w:rPr>
        <w:t>чији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је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циљ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био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промовисање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дијалога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између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државних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институција</w:t>
      </w:r>
      <w:proofErr w:type="spellEnd"/>
      <w:r w:rsidRPr="00482C9A">
        <w:rPr>
          <w:sz w:val="24"/>
          <w:szCs w:val="24"/>
        </w:rPr>
        <w:t xml:space="preserve">, </w:t>
      </w:r>
      <w:proofErr w:type="spellStart"/>
      <w:r w:rsidRPr="00482C9A">
        <w:rPr>
          <w:sz w:val="24"/>
          <w:szCs w:val="24"/>
        </w:rPr>
        <w:t>предузетника</w:t>
      </w:r>
      <w:proofErr w:type="spellEnd"/>
      <w:r w:rsidRPr="00482C9A">
        <w:rPr>
          <w:sz w:val="24"/>
          <w:szCs w:val="24"/>
        </w:rPr>
        <w:t xml:space="preserve"> и </w:t>
      </w:r>
      <w:proofErr w:type="spellStart"/>
      <w:r w:rsidRPr="00482C9A">
        <w:rPr>
          <w:sz w:val="24"/>
          <w:szCs w:val="24"/>
        </w:rPr>
        <w:t>циви</w:t>
      </w:r>
      <w:r w:rsidR="00F329EB">
        <w:rPr>
          <w:sz w:val="24"/>
          <w:szCs w:val="24"/>
        </w:rPr>
        <w:t>лног</w:t>
      </w:r>
      <w:proofErr w:type="spellEnd"/>
      <w:r w:rsidR="00F329EB">
        <w:rPr>
          <w:sz w:val="24"/>
          <w:szCs w:val="24"/>
        </w:rPr>
        <w:t xml:space="preserve"> </w:t>
      </w:r>
      <w:proofErr w:type="spellStart"/>
      <w:r w:rsidR="00F329EB">
        <w:rPr>
          <w:sz w:val="24"/>
          <w:szCs w:val="24"/>
        </w:rPr>
        <w:t>друштва</w:t>
      </w:r>
      <w:proofErr w:type="spellEnd"/>
      <w:r w:rsidR="00F329EB">
        <w:rPr>
          <w:sz w:val="24"/>
          <w:szCs w:val="24"/>
        </w:rPr>
        <w:t xml:space="preserve"> о </w:t>
      </w:r>
      <w:proofErr w:type="spellStart"/>
      <w:r w:rsidR="00F329EB">
        <w:rPr>
          <w:sz w:val="24"/>
          <w:szCs w:val="24"/>
        </w:rPr>
        <w:t>спровођењу</w:t>
      </w:r>
      <w:proofErr w:type="spellEnd"/>
      <w:r w:rsidR="00F329EB">
        <w:rPr>
          <w:sz w:val="24"/>
          <w:szCs w:val="24"/>
        </w:rPr>
        <w:t xml:space="preserve"> УН </w:t>
      </w:r>
      <w:proofErr w:type="spellStart"/>
      <w:r w:rsidR="00F329EB">
        <w:rPr>
          <w:sz w:val="24"/>
          <w:szCs w:val="24"/>
        </w:rPr>
        <w:t>См</w:t>
      </w:r>
      <w:bookmarkStart w:id="0" w:name="_GoBack"/>
      <w:bookmarkEnd w:id="0"/>
      <w:r w:rsidRPr="00482C9A">
        <w:rPr>
          <w:sz w:val="24"/>
          <w:szCs w:val="24"/>
        </w:rPr>
        <w:t>ерница</w:t>
      </w:r>
      <w:proofErr w:type="spellEnd"/>
      <w:r w:rsidRPr="00482C9A">
        <w:rPr>
          <w:sz w:val="24"/>
          <w:szCs w:val="24"/>
        </w:rPr>
        <w:t xml:space="preserve"> о </w:t>
      </w:r>
      <w:proofErr w:type="spellStart"/>
      <w:r w:rsidRPr="00482C9A">
        <w:rPr>
          <w:sz w:val="24"/>
          <w:szCs w:val="24"/>
        </w:rPr>
        <w:t>пословању</w:t>
      </w:r>
      <w:proofErr w:type="spellEnd"/>
      <w:r w:rsidRPr="00482C9A">
        <w:rPr>
          <w:sz w:val="24"/>
          <w:szCs w:val="24"/>
        </w:rPr>
        <w:t xml:space="preserve"> и </w:t>
      </w:r>
      <w:proofErr w:type="spellStart"/>
      <w:r w:rsidRPr="00482C9A">
        <w:rPr>
          <w:sz w:val="24"/>
          <w:szCs w:val="24"/>
        </w:rPr>
        <w:t>људским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правима</w:t>
      </w:r>
      <w:proofErr w:type="spellEnd"/>
      <w:r w:rsidRPr="00482C9A">
        <w:rPr>
          <w:sz w:val="24"/>
          <w:szCs w:val="24"/>
        </w:rPr>
        <w:t xml:space="preserve">. </w:t>
      </w:r>
      <w:proofErr w:type="spellStart"/>
      <w:r w:rsidRPr="00482C9A">
        <w:rPr>
          <w:sz w:val="24"/>
          <w:szCs w:val="24"/>
        </w:rPr>
        <w:t>Комитет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даље</w:t>
      </w:r>
      <w:proofErr w:type="spellEnd"/>
      <w:r w:rsidRPr="00482C9A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констатује</w:t>
      </w:r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оснивање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Савета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за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друштвено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одговорно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пословање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Привредне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коморе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Србије</w:t>
      </w:r>
      <w:proofErr w:type="spellEnd"/>
      <w:r w:rsidRPr="00482C9A">
        <w:rPr>
          <w:sz w:val="24"/>
          <w:szCs w:val="24"/>
        </w:rPr>
        <w:t xml:space="preserve"> 2021. </w:t>
      </w:r>
      <w:proofErr w:type="spellStart"/>
      <w:r w:rsidRPr="00482C9A">
        <w:rPr>
          <w:sz w:val="24"/>
          <w:szCs w:val="24"/>
        </w:rPr>
        <w:t>године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као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потенцијално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позитиван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корак</w:t>
      </w:r>
      <w:proofErr w:type="spellEnd"/>
      <w:r w:rsidRPr="00482C9A">
        <w:rPr>
          <w:sz w:val="24"/>
          <w:szCs w:val="24"/>
        </w:rPr>
        <w:t xml:space="preserve"> у </w:t>
      </w:r>
      <w:proofErr w:type="spellStart"/>
      <w:r w:rsidRPr="00482C9A">
        <w:rPr>
          <w:sz w:val="24"/>
          <w:szCs w:val="24"/>
        </w:rPr>
        <w:t>спровођењу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препорука</w:t>
      </w:r>
      <w:proofErr w:type="spellEnd"/>
      <w:r w:rsidRPr="00482C9A">
        <w:rPr>
          <w:sz w:val="24"/>
          <w:szCs w:val="24"/>
        </w:rPr>
        <w:t xml:space="preserve"> о </w:t>
      </w:r>
      <w:proofErr w:type="spellStart"/>
      <w:r w:rsidRPr="00482C9A">
        <w:rPr>
          <w:sz w:val="24"/>
          <w:szCs w:val="24"/>
        </w:rPr>
        <w:t>пословању</w:t>
      </w:r>
      <w:proofErr w:type="spellEnd"/>
      <w:r w:rsidRPr="00482C9A">
        <w:rPr>
          <w:sz w:val="24"/>
          <w:szCs w:val="24"/>
        </w:rPr>
        <w:t xml:space="preserve"> и </w:t>
      </w:r>
      <w:proofErr w:type="spellStart"/>
      <w:r w:rsidRPr="00482C9A">
        <w:rPr>
          <w:sz w:val="24"/>
          <w:szCs w:val="24"/>
        </w:rPr>
        <w:t>људским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правима</w:t>
      </w:r>
      <w:proofErr w:type="spellEnd"/>
      <w:r w:rsidRPr="00482C9A">
        <w:rPr>
          <w:sz w:val="24"/>
          <w:szCs w:val="24"/>
        </w:rPr>
        <w:t xml:space="preserve">, </w:t>
      </w:r>
      <w:proofErr w:type="spellStart"/>
      <w:r w:rsidRPr="00482C9A">
        <w:rPr>
          <w:sz w:val="24"/>
          <w:szCs w:val="24"/>
        </w:rPr>
        <w:t>укључујући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Национални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акциони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план</w:t>
      </w:r>
      <w:proofErr w:type="spellEnd"/>
      <w:r w:rsidRPr="00482C9A">
        <w:rPr>
          <w:sz w:val="24"/>
          <w:szCs w:val="24"/>
        </w:rPr>
        <w:t>.</w:t>
      </w:r>
    </w:p>
    <w:p w:rsidR="00482C9A" w:rsidRDefault="00482C9A" w:rsidP="00F5187F">
      <w:pPr>
        <w:spacing w:after="120"/>
        <w:jc w:val="both"/>
        <w:rPr>
          <w:sz w:val="24"/>
          <w:szCs w:val="24"/>
        </w:rPr>
      </w:pPr>
      <w:proofErr w:type="spellStart"/>
      <w:r w:rsidRPr="00482C9A">
        <w:rPr>
          <w:sz w:val="24"/>
          <w:szCs w:val="24"/>
        </w:rPr>
        <w:t>Међутим</w:t>
      </w:r>
      <w:proofErr w:type="spellEnd"/>
      <w:r w:rsidRPr="00482C9A">
        <w:rPr>
          <w:sz w:val="24"/>
          <w:szCs w:val="24"/>
        </w:rPr>
        <w:t xml:space="preserve">, </w:t>
      </w:r>
      <w:proofErr w:type="spellStart"/>
      <w:r w:rsidRPr="00482C9A">
        <w:rPr>
          <w:sz w:val="24"/>
          <w:szCs w:val="24"/>
        </w:rPr>
        <w:t>иако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су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остварени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помаци</w:t>
      </w:r>
      <w:proofErr w:type="spellEnd"/>
      <w:r w:rsidRPr="00482C9A">
        <w:rPr>
          <w:sz w:val="24"/>
          <w:szCs w:val="24"/>
        </w:rPr>
        <w:t xml:space="preserve"> у </w:t>
      </w:r>
      <w:proofErr w:type="spellStart"/>
      <w:r w:rsidRPr="00482C9A">
        <w:rPr>
          <w:sz w:val="24"/>
          <w:szCs w:val="24"/>
        </w:rPr>
        <w:t>подстицању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дискусија</w:t>
      </w:r>
      <w:proofErr w:type="spellEnd"/>
      <w:r w:rsidRPr="00482C9A">
        <w:rPr>
          <w:sz w:val="24"/>
          <w:szCs w:val="24"/>
        </w:rPr>
        <w:t xml:space="preserve">, </w:t>
      </w:r>
      <w:proofErr w:type="spellStart"/>
      <w:r w:rsidRPr="00482C9A">
        <w:rPr>
          <w:sz w:val="24"/>
          <w:szCs w:val="24"/>
        </w:rPr>
        <w:t>Комитет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примећује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није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постигнут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конкретан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напредак</w:t>
      </w:r>
      <w:proofErr w:type="spellEnd"/>
      <w:r w:rsidRPr="00482C9A">
        <w:rPr>
          <w:sz w:val="24"/>
          <w:szCs w:val="24"/>
        </w:rPr>
        <w:t xml:space="preserve"> у </w:t>
      </w:r>
      <w:proofErr w:type="spellStart"/>
      <w:r w:rsidRPr="00482C9A">
        <w:rPr>
          <w:sz w:val="24"/>
          <w:szCs w:val="24"/>
        </w:rPr>
        <w:t>изради</w:t>
      </w:r>
      <w:proofErr w:type="spellEnd"/>
      <w:r w:rsidRPr="00482C9A">
        <w:rPr>
          <w:sz w:val="24"/>
          <w:szCs w:val="24"/>
        </w:rPr>
        <w:t xml:space="preserve"> и/</w:t>
      </w:r>
      <w:proofErr w:type="spellStart"/>
      <w:r w:rsidRPr="00482C9A">
        <w:rPr>
          <w:sz w:val="24"/>
          <w:szCs w:val="24"/>
        </w:rPr>
        <w:t>или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усвајању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Националног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акционог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плана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за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пословање</w:t>
      </w:r>
      <w:proofErr w:type="spellEnd"/>
      <w:r w:rsidRPr="00482C9A">
        <w:rPr>
          <w:sz w:val="24"/>
          <w:szCs w:val="24"/>
        </w:rPr>
        <w:t xml:space="preserve"> и </w:t>
      </w:r>
      <w:proofErr w:type="spellStart"/>
      <w:r w:rsidRPr="00482C9A">
        <w:rPr>
          <w:sz w:val="24"/>
          <w:szCs w:val="24"/>
        </w:rPr>
        <w:t>људска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права</w:t>
      </w:r>
      <w:proofErr w:type="spellEnd"/>
      <w:r w:rsidRPr="00482C9A">
        <w:rPr>
          <w:sz w:val="24"/>
          <w:szCs w:val="24"/>
        </w:rPr>
        <w:t xml:space="preserve">, </w:t>
      </w:r>
      <w:proofErr w:type="spellStart"/>
      <w:r w:rsidRPr="00482C9A">
        <w:rPr>
          <w:sz w:val="24"/>
          <w:szCs w:val="24"/>
        </w:rPr>
        <w:t>јер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овај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напор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експлицитно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не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помиње</w:t>
      </w:r>
      <w:proofErr w:type="spellEnd"/>
      <w:r w:rsidRPr="00482C9A">
        <w:rPr>
          <w:sz w:val="24"/>
          <w:szCs w:val="24"/>
        </w:rPr>
        <w:t xml:space="preserve"> у </w:t>
      </w:r>
      <w:proofErr w:type="spellStart"/>
      <w:r w:rsidRPr="00482C9A">
        <w:rPr>
          <w:sz w:val="24"/>
          <w:szCs w:val="24"/>
        </w:rPr>
        <w:t>извештају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државе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странке</w:t>
      </w:r>
      <w:proofErr w:type="spellEnd"/>
      <w:r w:rsidRPr="00482C9A">
        <w:rPr>
          <w:sz w:val="24"/>
          <w:szCs w:val="24"/>
        </w:rPr>
        <w:t xml:space="preserve">. </w:t>
      </w:r>
      <w:proofErr w:type="spellStart"/>
      <w:r w:rsidRPr="00482C9A">
        <w:rPr>
          <w:sz w:val="24"/>
          <w:szCs w:val="24"/>
        </w:rPr>
        <w:t>Комитет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закључује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да</w:t>
      </w:r>
      <w:proofErr w:type="spellEnd"/>
      <w:r w:rsidRPr="00482C9A">
        <w:rPr>
          <w:sz w:val="24"/>
          <w:szCs w:val="24"/>
        </w:rPr>
        <w:t xml:space="preserve">, </w:t>
      </w:r>
      <w:proofErr w:type="spellStart"/>
      <w:r w:rsidRPr="00482C9A">
        <w:rPr>
          <w:sz w:val="24"/>
          <w:szCs w:val="24"/>
        </w:rPr>
        <w:t>иако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је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држава</w:t>
      </w:r>
      <w:proofErr w:type="spellEnd"/>
      <w:r w:rsidRPr="00482C9A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уговорница</w:t>
      </w:r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предузела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почетне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кораке</w:t>
      </w:r>
      <w:proofErr w:type="spellEnd"/>
      <w:r w:rsidRPr="00482C9A">
        <w:rPr>
          <w:sz w:val="24"/>
          <w:szCs w:val="24"/>
        </w:rPr>
        <w:t xml:space="preserve"> у </w:t>
      </w:r>
      <w:proofErr w:type="spellStart"/>
      <w:r w:rsidRPr="00482C9A">
        <w:rPr>
          <w:sz w:val="24"/>
          <w:szCs w:val="24"/>
        </w:rPr>
        <w:t>решавању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питања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људских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права</w:t>
      </w:r>
      <w:proofErr w:type="spellEnd"/>
      <w:r w:rsidRPr="00482C9A">
        <w:rPr>
          <w:sz w:val="24"/>
          <w:szCs w:val="24"/>
        </w:rPr>
        <w:t xml:space="preserve"> у </w:t>
      </w:r>
      <w:proofErr w:type="spellStart"/>
      <w:r w:rsidRPr="00482C9A">
        <w:rPr>
          <w:sz w:val="24"/>
          <w:szCs w:val="24"/>
        </w:rPr>
        <w:t>контексту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пословања</w:t>
      </w:r>
      <w:proofErr w:type="spellEnd"/>
      <w:r w:rsidRPr="00482C9A">
        <w:rPr>
          <w:sz w:val="24"/>
          <w:szCs w:val="24"/>
        </w:rPr>
        <w:t xml:space="preserve">, </w:t>
      </w:r>
      <w:proofErr w:type="spellStart"/>
      <w:r w:rsidRPr="00482C9A">
        <w:rPr>
          <w:sz w:val="24"/>
          <w:szCs w:val="24"/>
        </w:rPr>
        <w:t>потребни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су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даљи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напори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за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израду</w:t>
      </w:r>
      <w:proofErr w:type="spellEnd"/>
      <w:r w:rsidRPr="00482C9A">
        <w:rPr>
          <w:sz w:val="24"/>
          <w:szCs w:val="24"/>
        </w:rPr>
        <w:t xml:space="preserve"> и </w:t>
      </w:r>
      <w:proofErr w:type="spellStart"/>
      <w:r w:rsidRPr="00482C9A">
        <w:rPr>
          <w:sz w:val="24"/>
          <w:szCs w:val="24"/>
        </w:rPr>
        <w:t>усвајање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Националног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акционог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плана</w:t>
      </w:r>
      <w:proofErr w:type="spellEnd"/>
      <w:r w:rsidRPr="00482C9A">
        <w:rPr>
          <w:sz w:val="24"/>
          <w:szCs w:val="24"/>
        </w:rPr>
        <w:t xml:space="preserve"> и </w:t>
      </w:r>
      <w:proofErr w:type="spellStart"/>
      <w:r w:rsidRPr="00482C9A">
        <w:rPr>
          <w:sz w:val="24"/>
          <w:szCs w:val="24"/>
        </w:rPr>
        <w:t>обезбеђивање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да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предузетници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поштују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људска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права</w:t>
      </w:r>
      <w:proofErr w:type="spellEnd"/>
      <w:r w:rsidRPr="00482C9A">
        <w:rPr>
          <w:sz w:val="24"/>
          <w:szCs w:val="24"/>
        </w:rPr>
        <w:t xml:space="preserve"> у </w:t>
      </w:r>
      <w:proofErr w:type="spellStart"/>
      <w:r w:rsidRPr="00482C9A">
        <w:rPr>
          <w:sz w:val="24"/>
          <w:szCs w:val="24"/>
        </w:rPr>
        <w:t>својим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пословним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операцијама</w:t>
      </w:r>
      <w:proofErr w:type="spellEnd"/>
      <w:r w:rsidRPr="00482C9A">
        <w:rPr>
          <w:sz w:val="24"/>
          <w:szCs w:val="24"/>
        </w:rPr>
        <w:t xml:space="preserve">. </w:t>
      </w:r>
      <w:proofErr w:type="spellStart"/>
      <w:r w:rsidRPr="00482C9A">
        <w:rPr>
          <w:sz w:val="24"/>
          <w:szCs w:val="24"/>
        </w:rPr>
        <w:t>Комитет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процењује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спровођење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препорука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из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параграфа</w:t>
      </w:r>
      <w:proofErr w:type="spellEnd"/>
      <w:r w:rsidRPr="00482C9A">
        <w:rPr>
          <w:sz w:val="24"/>
          <w:szCs w:val="24"/>
        </w:rPr>
        <w:t xml:space="preserve"> 19(а) </w:t>
      </w:r>
      <w:proofErr w:type="spellStart"/>
      <w:r w:rsidRPr="00482C9A">
        <w:rPr>
          <w:sz w:val="24"/>
          <w:szCs w:val="24"/>
        </w:rPr>
        <w:t>као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недовољан</w:t>
      </w:r>
      <w:proofErr w:type="spellEnd"/>
      <w:r w:rsidRPr="00482C9A">
        <w:rPr>
          <w:sz w:val="24"/>
          <w:szCs w:val="24"/>
        </w:rPr>
        <w:t xml:space="preserve"> </w:t>
      </w:r>
      <w:proofErr w:type="spellStart"/>
      <w:r w:rsidRPr="00482C9A">
        <w:rPr>
          <w:sz w:val="24"/>
          <w:szCs w:val="24"/>
        </w:rPr>
        <w:t>напредак</w:t>
      </w:r>
      <w:proofErr w:type="spellEnd"/>
      <w:r w:rsidRPr="00482C9A">
        <w:rPr>
          <w:sz w:val="24"/>
          <w:szCs w:val="24"/>
        </w:rPr>
        <w:t>.</w:t>
      </w:r>
    </w:p>
    <w:p w:rsidR="006462C5" w:rsidRDefault="006462C5" w:rsidP="00F5187F">
      <w:pPr>
        <w:spacing w:after="120"/>
        <w:jc w:val="both"/>
        <w:rPr>
          <w:sz w:val="24"/>
          <w:szCs w:val="24"/>
        </w:rPr>
      </w:pPr>
    </w:p>
    <w:p w:rsidR="006462C5" w:rsidRPr="006462C5" w:rsidRDefault="006462C5" w:rsidP="00F5187F">
      <w:pPr>
        <w:spacing w:after="120"/>
        <w:jc w:val="both"/>
        <w:rPr>
          <w:b/>
          <w:sz w:val="24"/>
          <w:szCs w:val="24"/>
        </w:rPr>
      </w:pPr>
      <w:proofErr w:type="spellStart"/>
      <w:r w:rsidRPr="006462C5">
        <w:rPr>
          <w:b/>
          <w:sz w:val="24"/>
          <w:szCs w:val="24"/>
        </w:rPr>
        <w:t>Параграф</w:t>
      </w:r>
      <w:proofErr w:type="spellEnd"/>
      <w:r w:rsidRPr="006462C5">
        <w:rPr>
          <w:b/>
          <w:sz w:val="24"/>
          <w:szCs w:val="24"/>
        </w:rPr>
        <w:t xml:space="preserve"> 31(б) и (ц): </w:t>
      </w:r>
      <w:proofErr w:type="spellStart"/>
      <w:r w:rsidRPr="006462C5">
        <w:rPr>
          <w:b/>
          <w:sz w:val="24"/>
          <w:szCs w:val="24"/>
        </w:rPr>
        <w:t>Идентификациони</w:t>
      </w:r>
      <w:proofErr w:type="spellEnd"/>
      <w:r w:rsidRPr="006462C5">
        <w:rPr>
          <w:b/>
          <w:sz w:val="24"/>
          <w:szCs w:val="24"/>
        </w:rPr>
        <w:t xml:space="preserve"> </w:t>
      </w:r>
      <w:proofErr w:type="spellStart"/>
      <w:r w:rsidRPr="006462C5">
        <w:rPr>
          <w:b/>
          <w:sz w:val="24"/>
          <w:szCs w:val="24"/>
        </w:rPr>
        <w:t>документи</w:t>
      </w:r>
      <w:proofErr w:type="spellEnd"/>
      <w:r w:rsidRPr="006462C5">
        <w:rPr>
          <w:b/>
          <w:sz w:val="24"/>
          <w:szCs w:val="24"/>
        </w:rPr>
        <w:t xml:space="preserve"> – </w:t>
      </w:r>
      <w:proofErr w:type="spellStart"/>
      <w:r w:rsidRPr="006462C5">
        <w:rPr>
          <w:b/>
          <w:sz w:val="24"/>
          <w:szCs w:val="24"/>
        </w:rPr>
        <w:t>Процена</w:t>
      </w:r>
      <w:proofErr w:type="spellEnd"/>
      <w:r w:rsidRPr="006462C5">
        <w:rPr>
          <w:b/>
          <w:sz w:val="24"/>
          <w:szCs w:val="24"/>
        </w:rPr>
        <w:t xml:space="preserve">: </w:t>
      </w:r>
      <w:proofErr w:type="spellStart"/>
      <w:r w:rsidRPr="006462C5">
        <w:rPr>
          <w:b/>
          <w:sz w:val="24"/>
          <w:szCs w:val="24"/>
        </w:rPr>
        <w:t>Делимичан</w:t>
      </w:r>
      <w:proofErr w:type="spellEnd"/>
      <w:r w:rsidRPr="006462C5">
        <w:rPr>
          <w:b/>
          <w:sz w:val="24"/>
          <w:szCs w:val="24"/>
        </w:rPr>
        <w:t xml:space="preserve"> </w:t>
      </w:r>
      <w:proofErr w:type="spellStart"/>
      <w:r w:rsidRPr="006462C5">
        <w:rPr>
          <w:b/>
          <w:sz w:val="24"/>
          <w:szCs w:val="24"/>
        </w:rPr>
        <w:t>напредак</w:t>
      </w:r>
      <w:proofErr w:type="spellEnd"/>
    </w:p>
    <w:p w:rsidR="006462C5" w:rsidRPr="006462C5" w:rsidRDefault="006462C5" w:rsidP="00F5187F">
      <w:pPr>
        <w:spacing w:after="120"/>
        <w:jc w:val="both"/>
        <w:rPr>
          <w:sz w:val="24"/>
          <w:szCs w:val="24"/>
        </w:rPr>
      </w:pPr>
      <w:proofErr w:type="spellStart"/>
      <w:r w:rsidRPr="006462C5">
        <w:rPr>
          <w:sz w:val="24"/>
          <w:szCs w:val="24"/>
        </w:rPr>
        <w:t>Комитет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са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захвалношћу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примећује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мере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које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је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предузела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држава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странка</w:t>
      </w:r>
      <w:proofErr w:type="spellEnd"/>
      <w:r w:rsidRPr="006462C5">
        <w:rPr>
          <w:sz w:val="24"/>
          <w:szCs w:val="24"/>
        </w:rPr>
        <w:t xml:space="preserve"> у </w:t>
      </w:r>
      <w:proofErr w:type="spellStart"/>
      <w:r w:rsidRPr="006462C5">
        <w:rPr>
          <w:sz w:val="24"/>
          <w:szCs w:val="24"/>
        </w:rPr>
        <w:t>циљу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решавања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проблема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апатридности</w:t>
      </w:r>
      <w:proofErr w:type="spellEnd"/>
      <w:r w:rsidRPr="006462C5">
        <w:rPr>
          <w:sz w:val="24"/>
          <w:szCs w:val="24"/>
        </w:rPr>
        <w:t xml:space="preserve"> и </w:t>
      </w:r>
      <w:proofErr w:type="spellStart"/>
      <w:r w:rsidRPr="006462C5">
        <w:rPr>
          <w:sz w:val="24"/>
          <w:szCs w:val="24"/>
        </w:rPr>
        <w:t>обезбеђивања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приступа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идентификационим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документима</w:t>
      </w:r>
      <w:proofErr w:type="spellEnd"/>
      <w:r w:rsidRPr="006462C5">
        <w:rPr>
          <w:sz w:val="24"/>
          <w:szCs w:val="24"/>
        </w:rPr>
        <w:t xml:space="preserve">, </w:t>
      </w:r>
      <w:proofErr w:type="spellStart"/>
      <w:r w:rsidRPr="006462C5">
        <w:rPr>
          <w:sz w:val="24"/>
          <w:szCs w:val="24"/>
        </w:rPr>
        <w:t>укључујући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потписивање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Трећег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меморандума</w:t>
      </w:r>
      <w:proofErr w:type="spellEnd"/>
      <w:r w:rsidRPr="006462C5">
        <w:rPr>
          <w:sz w:val="24"/>
          <w:szCs w:val="24"/>
        </w:rPr>
        <w:t xml:space="preserve"> о </w:t>
      </w:r>
      <w:proofErr w:type="spellStart"/>
      <w:r w:rsidRPr="006462C5">
        <w:rPr>
          <w:sz w:val="24"/>
          <w:szCs w:val="24"/>
        </w:rPr>
        <w:t>разумевању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између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Министарства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за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државну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управу</w:t>
      </w:r>
      <w:proofErr w:type="spellEnd"/>
      <w:r w:rsidRPr="006462C5">
        <w:rPr>
          <w:sz w:val="24"/>
          <w:szCs w:val="24"/>
        </w:rPr>
        <w:t xml:space="preserve"> и </w:t>
      </w:r>
      <w:proofErr w:type="spellStart"/>
      <w:r w:rsidRPr="006462C5">
        <w:rPr>
          <w:sz w:val="24"/>
          <w:szCs w:val="24"/>
        </w:rPr>
        <w:t>локалну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самоуправу</w:t>
      </w:r>
      <w:proofErr w:type="spellEnd"/>
      <w:r w:rsidRPr="006462C5">
        <w:rPr>
          <w:sz w:val="24"/>
          <w:szCs w:val="24"/>
        </w:rPr>
        <w:t xml:space="preserve">, </w:t>
      </w:r>
      <w:proofErr w:type="spellStart"/>
      <w:r w:rsidRPr="006462C5">
        <w:rPr>
          <w:sz w:val="24"/>
          <w:szCs w:val="24"/>
        </w:rPr>
        <w:t>Заштитника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грађана</w:t>
      </w:r>
      <w:proofErr w:type="spellEnd"/>
      <w:r w:rsidRPr="006462C5">
        <w:rPr>
          <w:sz w:val="24"/>
          <w:szCs w:val="24"/>
        </w:rPr>
        <w:t xml:space="preserve"> и УНХЦР-а у </w:t>
      </w:r>
      <w:proofErr w:type="spellStart"/>
      <w:r w:rsidRPr="006462C5">
        <w:rPr>
          <w:sz w:val="24"/>
          <w:szCs w:val="24"/>
        </w:rPr>
        <w:t>фебруару</w:t>
      </w:r>
      <w:proofErr w:type="spellEnd"/>
      <w:r w:rsidRPr="006462C5">
        <w:rPr>
          <w:sz w:val="24"/>
          <w:szCs w:val="24"/>
        </w:rPr>
        <w:t xml:space="preserve"> 2022. </w:t>
      </w:r>
      <w:proofErr w:type="spellStart"/>
      <w:r w:rsidRPr="006462C5">
        <w:rPr>
          <w:sz w:val="24"/>
          <w:szCs w:val="24"/>
        </w:rPr>
        <w:t>године</w:t>
      </w:r>
      <w:proofErr w:type="spellEnd"/>
      <w:r w:rsidRPr="006462C5">
        <w:rPr>
          <w:sz w:val="24"/>
          <w:szCs w:val="24"/>
        </w:rPr>
        <w:t xml:space="preserve">. </w:t>
      </w:r>
      <w:proofErr w:type="spellStart"/>
      <w:r w:rsidRPr="006462C5">
        <w:rPr>
          <w:sz w:val="24"/>
          <w:szCs w:val="24"/>
        </w:rPr>
        <w:t>Комитет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такође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поздравља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информативне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кампање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спроведене</w:t>
      </w:r>
      <w:proofErr w:type="spellEnd"/>
      <w:r w:rsidRPr="006462C5">
        <w:rPr>
          <w:sz w:val="24"/>
          <w:szCs w:val="24"/>
        </w:rPr>
        <w:t xml:space="preserve"> 2022. и 2023. </w:t>
      </w:r>
      <w:proofErr w:type="spellStart"/>
      <w:r w:rsidRPr="006462C5">
        <w:rPr>
          <w:sz w:val="24"/>
          <w:szCs w:val="24"/>
        </w:rPr>
        <w:t>године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како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би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се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подигла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свест</w:t>
      </w:r>
      <w:proofErr w:type="spellEnd"/>
      <w:r w:rsidRPr="006462C5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у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ромској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заједниц</w:t>
      </w:r>
      <w:proofErr w:type="spellEnd"/>
      <w:r>
        <w:rPr>
          <w:sz w:val="24"/>
          <w:szCs w:val="24"/>
          <w:lang w:val="sr-Cyrl-RS"/>
        </w:rPr>
        <w:t xml:space="preserve">и </w:t>
      </w:r>
      <w:r w:rsidRPr="006462C5">
        <w:rPr>
          <w:sz w:val="24"/>
          <w:szCs w:val="24"/>
        </w:rPr>
        <w:t xml:space="preserve">о </w:t>
      </w:r>
      <w:proofErr w:type="spellStart"/>
      <w:r w:rsidRPr="006462C5">
        <w:rPr>
          <w:sz w:val="24"/>
          <w:szCs w:val="24"/>
        </w:rPr>
        <w:t>важности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регистрације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рођења</w:t>
      </w:r>
      <w:proofErr w:type="spellEnd"/>
      <w:r w:rsidRPr="006462C5">
        <w:rPr>
          <w:sz w:val="24"/>
          <w:szCs w:val="24"/>
        </w:rPr>
        <w:t xml:space="preserve"> и </w:t>
      </w:r>
      <w:proofErr w:type="spellStart"/>
      <w:r w:rsidRPr="006462C5">
        <w:rPr>
          <w:sz w:val="24"/>
          <w:szCs w:val="24"/>
        </w:rPr>
        <w:t>приступу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личним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документима</w:t>
      </w:r>
      <w:proofErr w:type="spellEnd"/>
      <w:r w:rsidRPr="006462C5">
        <w:rPr>
          <w:sz w:val="24"/>
          <w:szCs w:val="24"/>
        </w:rPr>
        <w:t>.</w:t>
      </w:r>
    </w:p>
    <w:p w:rsidR="006462C5" w:rsidRPr="006462C5" w:rsidRDefault="006462C5" w:rsidP="00F5187F">
      <w:pPr>
        <w:spacing w:after="120"/>
        <w:jc w:val="both"/>
        <w:rPr>
          <w:sz w:val="24"/>
          <w:szCs w:val="24"/>
        </w:rPr>
      </w:pPr>
      <w:proofErr w:type="spellStart"/>
      <w:r w:rsidRPr="006462C5">
        <w:rPr>
          <w:sz w:val="24"/>
          <w:szCs w:val="24"/>
        </w:rPr>
        <w:t>Међутим</w:t>
      </w:r>
      <w:proofErr w:type="spellEnd"/>
      <w:r w:rsidRPr="006462C5">
        <w:rPr>
          <w:sz w:val="24"/>
          <w:szCs w:val="24"/>
        </w:rPr>
        <w:t xml:space="preserve">, </w:t>
      </w:r>
      <w:proofErr w:type="spellStart"/>
      <w:r w:rsidRPr="006462C5">
        <w:rPr>
          <w:sz w:val="24"/>
          <w:szCs w:val="24"/>
        </w:rPr>
        <w:t>Комитет</w:t>
      </w:r>
      <w:proofErr w:type="spellEnd"/>
      <w:r w:rsidRPr="006462C5">
        <w:rPr>
          <w:sz w:val="24"/>
          <w:szCs w:val="24"/>
        </w:rPr>
        <w:t xml:space="preserve"> и </w:t>
      </w:r>
      <w:proofErr w:type="spellStart"/>
      <w:r w:rsidRPr="006462C5">
        <w:rPr>
          <w:sz w:val="24"/>
          <w:szCs w:val="24"/>
        </w:rPr>
        <w:t>даље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остаје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забринут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због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упорно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присутних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изазова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са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којима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се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суочавају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маргинализоване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групе</w:t>
      </w:r>
      <w:proofErr w:type="spellEnd"/>
      <w:r w:rsidRPr="006462C5">
        <w:rPr>
          <w:sz w:val="24"/>
          <w:szCs w:val="24"/>
        </w:rPr>
        <w:t xml:space="preserve">, </w:t>
      </w:r>
      <w:proofErr w:type="spellStart"/>
      <w:r w:rsidRPr="006462C5">
        <w:rPr>
          <w:sz w:val="24"/>
          <w:szCs w:val="24"/>
        </w:rPr>
        <w:t>посебно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Роми</w:t>
      </w:r>
      <w:proofErr w:type="spellEnd"/>
      <w:r w:rsidRPr="006462C5">
        <w:rPr>
          <w:sz w:val="24"/>
          <w:szCs w:val="24"/>
        </w:rPr>
        <w:t xml:space="preserve"> (у </w:t>
      </w:r>
      <w:proofErr w:type="spellStart"/>
      <w:r w:rsidRPr="006462C5">
        <w:rPr>
          <w:sz w:val="24"/>
          <w:szCs w:val="24"/>
        </w:rPr>
        <w:t>светлу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високих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бројева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који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су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наведени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на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страници</w:t>
      </w:r>
      <w:proofErr w:type="spellEnd"/>
      <w:r w:rsidRPr="006462C5">
        <w:rPr>
          <w:sz w:val="24"/>
          <w:szCs w:val="24"/>
        </w:rPr>
        <w:t xml:space="preserve"> 29 </w:t>
      </w:r>
      <w:proofErr w:type="spellStart"/>
      <w:r w:rsidRPr="006462C5">
        <w:rPr>
          <w:sz w:val="24"/>
          <w:szCs w:val="24"/>
        </w:rPr>
        <w:t>извештаја</w:t>
      </w:r>
      <w:proofErr w:type="spellEnd"/>
      <w:r w:rsidRPr="006462C5">
        <w:rPr>
          <w:sz w:val="24"/>
          <w:szCs w:val="24"/>
        </w:rPr>
        <w:t xml:space="preserve">) и </w:t>
      </w:r>
      <w:proofErr w:type="spellStart"/>
      <w:r w:rsidRPr="006462C5">
        <w:rPr>
          <w:sz w:val="24"/>
          <w:szCs w:val="24"/>
        </w:rPr>
        <w:t>интерно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расељена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лица</w:t>
      </w:r>
      <w:proofErr w:type="spellEnd"/>
      <w:r w:rsidRPr="006462C5">
        <w:rPr>
          <w:sz w:val="24"/>
          <w:szCs w:val="24"/>
        </w:rPr>
        <w:t xml:space="preserve">, у </w:t>
      </w:r>
      <w:proofErr w:type="spellStart"/>
      <w:r w:rsidRPr="006462C5">
        <w:rPr>
          <w:sz w:val="24"/>
          <w:szCs w:val="24"/>
        </w:rPr>
        <w:t>приступу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идентификационим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документима</w:t>
      </w:r>
      <w:proofErr w:type="spellEnd"/>
      <w:r w:rsidRPr="006462C5">
        <w:rPr>
          <w:sz w:val="24"/>
          <w:szCs w:val="24"/>
        </w:rPr>
        <w:t xml:space="preserve">. </w:t>
      </w:r>
      <w:proofErr w:type="spellStart"/>
      <w:r w:rsidRPr="006462C5">
        <w:rPr>
          <w:sz w:val="24"/>
          <w:szCs w:val="24"/>
        </w:rPr>
        <w:t>Комитет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примећује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недостатак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доказа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или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информација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које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указују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на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то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да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бројеви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који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су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достављени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задовољавају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потребну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потражњу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за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идентификационим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документима</w:t>
      </w:r>
      <w:proofErr w:type="spellEnd"/>
      <w:r w:rsidRPr="006462C5">
        <w:rPr>
          <w:sz w:val="24"/>
          <w:szCs w:val="24"/>
        </w:rPr>
        <w:t xml:space="preserve">, </w:t>
      </w:r>
      <w:proofErr w:type="spellStart"/>
      <w:r w:rsidRPr="006462C5">
        <w:rPr>
          <w:sz w:val="24"/>
          <w:szCs w:val="24"/>
        </w:rPr>
        <w:t>или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да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ове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иницијативе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имају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дугорочни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утицај</w:t>
      </w:r>
      <w:proofErr w:type="spellEnd"/>
      <w:r w:rsidRPr="006462C5">
        <w:rPr>
          <w:sz w:val="24"/>
          <w:szCs w:val="24"/>
        </w:rPr>
        <w:t xml:space="preserve"> у </w:t>
      </w:r>
      <w:proofErr w:type="spellStart"/>
      <w:r w:rsidRPr="006462C5">
        <w:rPr>
          <w:sz w:val="24"/>
          <w:szCs w:val="24"/>
        </w:rPr>
        <w:t>одрживом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смањењу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апатридности</w:t>
      </w:r>
      <w:proofErr w:type="spellEnd"/>
      <w:r w:rsidRPr="006462C5">
        <w:rPr>
          <w:sz w:val="24"/>
          <w:szCs w:val="24"/>
        </w:rPr>
        <w:t xml:space="preserve"> и </w:t>
      </w:r>
      <w:proofErr w:type="spellStart"/>
      <w:r w:rsidRPr="006462C5">
        <w:rPr>
          <w:sz w:val="24"/>
          <w:szCs w:val="24"/>
        </w:rPr>
        <w:t>побољшању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приступа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социјалним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услугама</w:t>
      </w:r>
      <w:proofErr w:type="spellEnd"/>
      <w:r w:rsidRPr="006462C5">
        <w:rPr>
          <w:sz w:val="24"/>
          <w:szCs w:val="24"/>
        </w:rPr>
        <w:t xml:space="preserve">, </w:t>
      </w:r>
      <w:proofErr w:type="spellStart"/>
      <w:r w:rsidRPr="006462C5">
        <w:rPr>
          <w:sz w:val="24"/>
          <w:szCs w:val="24"/>
        </w:rPr>
        <w:t>укључујући</w:t>
      </w:r>
      <w:proofErr w:type="spellEnd"/>
      <w:r w:rsidRPr="006462C5">
        <w:rPr>
          <w:sz w:val="24"/>
          <w:szCs w:val="24"/>
        </w:rPr>
        <w:t xml:space="preserve"> и </w:t>
      </w:r>
      <w:proofErr w:type="spellStart"/>
      <w:r w:rsidRPr="006462C5">
        <w:rPr>
          <w:sz w:val="24"/>
          <w:szCs w:val="24"/>
        </w:rPr>
        <w:t>преглед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законодавства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које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се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односи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на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регистрацију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рођења</w:t>
      </w:r>
      <w:proofErr w:type="spellEnd"/>
      <w:r w:rsidRPr="006462C5">
        <w:rPr>
          <w:sz w:val="24"/>
          <w:szCs w:val="24"/>
        </w:rPr>
        <w:t xml:space="preserve">, </w:t>
      </w:r>
      <w:proofErr w:type="spellStart"/>
      <w:r w:rsidRPr="006462C5">
        <w:rPr>
          <w:sz w:val="24"/>
          <w:szCs w:val="24"/>
        </w:rPr>
        <w:t>као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што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је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препоручено</w:t>
      </w:r>
      <w:proofErr w:type="spellEnd"/>
      <w:r w:rsidRPr="006462C5">
        <w:rPr>
          <w:sz w:val="24"/>
          <w:szCs w:val="24"/>
        </w:rPr>
        <w:t xml:space="preserve"> у </w:t>
      </w:r>
      <w:proofErr w:type="spellStart"/>
      <w:r w:rsidRPr="006462C5">
        <w:rPr>
          <w:sz w:val="24"/>
          <w:szCs w:val="24"/>
        </w:rPr>
        <w:t>параграфу</w:t>
      </w:r>
      <w:proofErr w:type="spellEnd"/>
      <w:r w:rsidRPr="006462C5">
        <w:rPr>
          <w:sz w:val="24"/>
          <w:szCs w:val="24"/>
        </w:rPr>
        <w:t xml:space="preserve"> 31(ц).</w:t>
      </w:r>
    </w:p>
    <w:p w:rsidR="006462C5" w:rsidRDefault="006462C5" w:rsidP="00F5187F">
      <w:pPr>
        <w:spacing w:after="120"/>
        <w:jc w:val="both"/>
        <w:rPr>
          <w:sz w:val="24"/>
          <w:szCs w:val="24"/>
        </w:rPr>
      </w:pPr>
      <w:proofErr w:type="spellStart"/>
      <w:r w:rsidRPr="006462C5">
        <w:rPr>
          <w:sz w:val="24"/>
          <w:szCs w:val="24"/>
        </w:rPr>
        <w:t>Комитет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закључује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да</w:t>
      </w:r>
      <w:proofErr w:type="spellEnd"/>
      <w:r w:rsidRPr="006462C5">
        <w:rPr>
          <w:sz w:val="24"/>
          <w:szCs w:val="24"/>
        </w:rPr>
        <w:t xml:space="preserve">, </w:t>
      </w:r>
      <w:proofErr w:type="spellStart"/>
      <w:r w:rsidRPr="006462C5">
        <w:rPr>
          <w:sz w:val="24"/>
          <w:szCs w:val="24"/>
        </w:rPr>
        <w:t>иако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је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држава</w:t>
      </w:r>
      <w:proofErr w:type="spellEnd"/>
      <w:r w:rsidRPr="006462C5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уговорница</w:t>
      </w:r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постигла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напредак</w:t>
      </w:r>
      <w:proofErr w:type="spellEnd"/>
      <w:r w:rsidRPr="006462C5">
        <w:rPr>
          <w:sz w:val="24"/>
          <w:szCs w:val="24"/>
        </w:rPr>
        <w:t xml:space="preserve"> у </w:t>
      </w:r>
      <w:proofErr w:type="spellStart"/>
      <w:r w:rsidRPr="006462C5">
        <w:rPr>
          <w:sz w:val="24"/>
          <w:szCs w:val="24"/>
        </w:rPr>
        <w:t>решавању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проблема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идентификационих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докумената</w:t>
      </w:r>
      <w:proofErr w:type="spellEnd"/>
      <w:r w:rsidRPr="006462C5">
        <w:rPr>
          <w:sz w:val="24"/>
          <w:szCs w:val="24"/>
        </w:rPr>
        <w:t xml:space="preserve">, </w:t>
      </w:r>
      <w:proofErr w:type="spellStart"/>
      <w:r w:rsidRPr="006462C5">
        <w:rPr>
          <w:sz w:val="24"/>
          <w:szCs w:val="24"/>
        </w:rPr>
        <w:t>потребни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су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даљи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напори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како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би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се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обезбедио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универзални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приступ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идентификационим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документима</w:t>
      </w:r>
      <w:proofErr w:type="spellEnd"/>
      <w:r w:rsidRPr="006462C5">
        <w:rPr>
          <w:sz w:val="24"/>
          <w:szCs w:val="24"/>
        </w:rPr>
        <w:t xml:space="preserve"> и </w:t>
      </w:r>
      <w:proofErr w:type="spellStart"/>
      <w:r w:rsidRPr="006462C5">
        <w:rPr>
          <w:sz w:val="24"/>
          <w:szCs w:val="24"/>
        </w:rPr>
        <w:t>уклониле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препреке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са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којима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се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суочавају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маргинализоване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групе</w:t>
      </w:r>
      <w:proofErr w:type="spellEnd"/>
      <w:r w:rsidRPr="006462C5">
        <w:rPr>
          <w:sz w:val="24"/>
          <w:szCs w:val="24"/>
        </w:rPr>
        <w:t xml:space="preserve">. </w:t>
      </w:r>
      <w:proofErr w:type="spellStart"/>
      <w:r w:rsidRPr="006462C5">
        <w:rPr>
          <w:sz w:val="24"/>
          <w:szCs w:val="24"/>
        </w:rPr>
        <w:t>Комитет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процењује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спровођење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препорука</w:t>
      </w:r>
      <w:proofErr w:type="spellEnd"/>
      <w:r w:rsidRPr="006462C5">
        <w:rPr>
          <w:sz w:val="24"/>
          <w:szCs w:val="24"/>
        </w:rPr>
        <w:t xml:space="preserve"> у </w:t>
      </w:r>
      <w:proofErr w:type="spellStart"/>
      <w:r w:rsidRPr="006462C5">
        <w:rPr>
          <w:sz w:val="24"/>
          <w:szCs w:val="24"/>
        </w:rPr>
        <w:t>вези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са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овим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питањем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као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делимичан</w:t>
      </w:r>
      <w:proofErr w:type="spellEnd"/>
      <w:r w:rsidRPr="006462C5">
        <w:rPr>
          <w:sz w:val="24"/>
          <w:szCs w:val="24"/>
        </w:rPr>
        <w:t xml:space="preserve"> </w:t>
      </w:r>
      <w:proofErr w:type="spellStart"/>
      <w:r w:rsidRPr="006462C5">
        <w:rPr>
          <w:sz w:val="24"/>
          <w:szCs w:val="24"/>
        </w:rPr>
        <w:t>напредак</w:t>
      </w:r>
      <w:proofErr w:type="spellEnd"/>
      <w:r w:rsidRPr="006462C5">
        <w:rPr>
          <w:sz w:val="24"/>
          <w:szCs w:val="24"/>
        </w:rPr>
        <w:t>.</w:t>
      </w:r>
    </w:p>
    <w:p w:rsidR="00F5187F" w:rsidRPr="00F5187F" w:rsidRDefault="00F5187F" w:rsidP="00F5187F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5187F">
        <w:rPr>
          <w:rFonts w:ascii="Times New Roman" w:hAnsi="Times New Roman" w:cs="Times New Roman"/>
          <w:sz w:val="24"/>
          <w:szCs w:val="24"/>
          <w:lang w:val="sr-Cyrl-RS"/>
        </w:rPr>
        <w:t>Влада Републике Србије се охрабрује да у свом следећем периодичном извештају достави детаљне информ</w:t>
      </w:r>
      <w:r>
        <w:rPr>
          <w:rFonts w:ascii="Times New Roman" w:hAnsi="Times New Roman" w:cs="Times New Roman"/>
          <w:sz w:val="24"/>
          <w:szCs w:val="24"/>
          <w:lang w:val="sr-Cyrl-RS"/>
        </w:rPr>
        <w:t>ације о пред</w:t>
      </w:r>
      <w:r w:rsidRPr="00F5187F">
        <w:rPr>
          <w:rFonts w:ascii="Times New Roman" w:hAnsi="Times New Roman" w:cs="Times New Roman"/>
          <w:sz w:val="24"/>
          <w:szCs w:val="24"/>
          <w:lang w:val="sr-Cyrl-RS"/>
        </w:rPr>
        <w:t>узетим мерама за решавањ</w:t>
      </w:r>
      <w:r>
        <w:rPr>
          <w:rFonts w:ascii="Times New Roman" w:hAnsi="Times New Roman" w:cs="Times New Roman"/>
          <w:sz w:val="24"/>
          <w:szCs w:val="24"/>
          <w:lang w:val="sr-Cyrl-RS"/>
        </w:rPr>
        <w:t>е указаних проблема/недостатака</w:t>
      </w:r>
      <w:r w:rsidRPr="00F5187F">
        <w:rPr>
          <w:rFonts w:ascii="Times New Roman" w:hAnsi="Times New Roman" w:cs="Times New Roman"/>
          <w:sz w:val="24"/>
          <w:szCs w:val="24"/>
          <w:lang w:val="sr-Cyrl-RS"/>
        </w:rPr>
        <w:t xml:space="preserve">, као и о постигнутом напретку.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Изражавамо </w:t>
      </w:r>
      <w:r w:rsidRPr="00F5187F">
        <w:rPr>
          <w:rFonts w:ascii="Times New Roman" w:hAnsi="Times New Roman" w:cs="Times New Roman"/>
          <w:sz w:val="24"/>
          <w:szCs w:val="24"/>
          <w:lang w:val="sr-Cyrl-RS"/>
        </w:rPr>
        <w:t xml:space="preserve"> посвећеност наставку конструктивног дијалога са властима Републике Србије у погледу ефикасне примене Међународног пакта о економским, социјалним и културним правима.</w:t>
      </w:r>
    </w:p>
    <w:p w:rsidR="00F5187F" w:rsidRDefault="00F5187F" w:rsidP="006462C5">
      <w:pPr>
        <w:jc w:val="both"/>
        <w:rPr>
          <w:sz w:val="24"/>
          <w:szCs w:val="24"/>
        </w:rPr>
      </w:pPr>
    </w:p>
    <w:p w:rsidR="00F5187F" w:rsidRDefault="00F5187F" w:rsidP="006462C5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Коизвестилац за праћење                                                                Председавајући</w:t>
      </w:r>
    </w:p>
    <w:p w:rsidR="00F5187F" w:rsidRPr="00F5187F" w:rsidRDefault="00F5187F" w:rsidP="00F5187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Комитета УН за економска, социјална и културна права</w:t>
      </w:r>
    </w:p>
    <w:sectPr w:rsidR="00F5187F" w:rsidRPr="00F5187F" w:rsidSect="00F5187F">
      <w:footerReference w:type="default" r:id="rId6"/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6C" w:rsidRDefault="0034406C" w:rsidP="006462C5">
      <w:pPr>
        <w:spacing w:line="240" w:lineRule="auto"/>
      </w:pPr>
      <w:r>
        <w:separator/>
      </w:r>
    </w:p>
  </w:endnote>
  <w:endnote w:type="continuationSeparator" w:id="0">
    <w:p w:rsidR="0034406C" w:rsidRDefault="0034406C" w:rsidP="00646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6809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62C5" w:rsidRDefault="006462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9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62C5" w:rsidRDefault="00646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6C" w:rsidRDefault="0034406C" w:rsidP="006462C5">
      <w:pPr>
        <w:spacing w:line="240" w:lineRule="auto"/>
      </w:pPr>
      <w:r>
        <w:separator/>
      </w:r>
    </w:p>
  </w:footnote>
  <w:footnote w:type="continuationSeparator" w:id="0">
    <w:p w:rsidR="0034406C" w:rsidRDefault="0034406C" w:rsidP="006462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C9A"/>
    <w:rsid w:val="0034406C"/>
    <w:rsid w:val="00357989"/>
    <w:rsid w:val="00482C9A"/>
    <w:rsid w:val="005E60F5"/>
    <w:rsid w:val="006462C5"/>
    <w:rsid w:val="00A57691"/>
    <w:rsid w:val="00B6447D"/>
    <w:rsid w:val="00C179B0"/>
    <w:rsid w:val="00DC4166"/>
    <w:rsid w:val="00F329EB"/>
    <w:rsid w:val="00F5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A74E"/>
  <w15:chartTrackingRefBased/>
  <w15:docId w15:val="{EEC07E46-D193-49E1-964F-5F61CF21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C9A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2C9A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7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62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2C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62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2C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5187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9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E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9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Đorđević</dc:creator>
  <cp:keywords/>
  <dc:description/>
  <cp:lastModifiedBy>Svetlana Đorđević</cp:lastModifiedBy>
  <cp:revision>4</cp:revision>
  <cp:lastPrinted>2025-04-01T08:17:00Z</cp:lastPrinted>
  <dcterms:created xsi:type="dcterms:W3CDTF">2025-04-01T07:25:00Z</dcterms:created>
  <dcterms:modified xsi:type="dcterms:W3CDTF">2025-04-01T08:17:00Z</dcterms:modified>
</cp:coreProperties>
</file>