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E68" w:rsidRDefault="00EF3A3B">
      <w:pPr>
        <w:spacing w:line="210" w:lineRule="atLeast"/>
      </w:pPr>
      <w:bookmarkStart w:id="0" w:name="_GoBack"/>
      <w:bookmarkEnd w:id="0"/>
      <w:r>
        <w:rPr>
          <w:rFonts w:ascii="Verdana" w:eastAsia="Verdana" w:hAnsi="Verdana" w:cs="Verdana"/>
          <w:color w:val="000000"/>
        </w:rPr>
        <w:t xml:space="preserve">Преузето са </w:t>
      </w:r>
      <w:hyperlink r:id="rId4" w:history="1">
        <w:r>
          <w:rPr>
            <w:rFonts w:ascii="Verdana" w:eastAsia="Verdana" w:hAnsi="Verdana" w:cs="Verdana"/>
            <w:color w:val="337AB7"/>
          </w:rPr>
          <w:t>https://pravno-informacioni-sistem.rs</w:t>
        </w:r>
      </w:hyperlink>
    </w:p>
    <w:p w:rsidR="00E20E68" w:rsidRDefault="00EF3A3B">
      <w:pPr>
        <w:spacing w:line="137" w:lineRule="atLeast"/>
      </w:pPr>
      <w:r>
        <w:rPr>
          <w:rFonts w:ascii="Verdana" w:eastAsia="Verdana" w:hAnsi="Verdana" w:cs="Verdana"/>
        </w:rPr>
        <w:br/>
      </w:r>
    </w:p>
    <w:p w:rsidR="00E20E68" w:rsidRDefault="00EF3A3B">
      <w:pPr>
        <w:spacing w:line="210" w:lineRule="atLeast"/>
      </w:pPr>
      <w:r>
        <w:rPr>
          <w:rFonts w:ascii="Verdana" w:eastAsia="Verdana" w:hAnsi="Verdana" w:cs="Verdana"/>
        </w:rPr>
        <w:t>На основу члана 41. став 6. и члана 51. став 1. тачка 1) Закона о планском систему Републике Србије („Службени гласник РС”, број 30/18) и члана 42. став 1. Закона о Влади („Службени гласник РС”, бр. 55/05, 71/05 – исправка, 101/07, 65/08, 16/11, 68/12 – УС</w:t>
      </w:r>
      <w:r>
        <w:rPr>
          <w:rFonts w:ascii="Verdana" w:eastAsia="Verdana" w:hAnsi="Verdana" w:cs="Verdana"/>
        </w:rPr>
        <w:t>, 72/12, 7/14 – УС, 44/14 и 30/18 – др. закон),</w:t>
      </w:r>
    </w:p>
    <w:p w:rsidR="00E20E68" w:rsidRDefault="00EF3A3B">
      <w:pPr>
        <w:spacing w:line="210" w:lineRule="atLeast"/>
      </w:pPr>
      <w:r>
        <w:rPr>
          <w:rFonts w:ascii="Verdana" w:eastAsia="Verdana" w:hAnsi="Verdana" w:cs="Verdana"/>
        </w:rPr>
        <w:t>Влада доноси</w:t>
      </w:r>
    </w:p>
    <w:p w:rsidR="00E20E68" w:rsidRDefault="00EF3A3B">
      <w:pPr>
        <w:spacing w:line="210" w:lineRule="atLeast"/>
        <w:jc w:val="center"/>
      </w:pPr>
      <w:r>
        <w:rPr>
          <w:rFonts w:ascii="Verdana" w:eastAsia="Verdana" w:hAnsi="Verdana" w:cs="Verdana"/>
          <w:b/>
        </w:rPr>
        <w:t>УРЕДБУ</w:t>
      </w:r>
    </w:p>
    <w:p w:rsidR="00E20E68" w:rsidRDefault="00EF3A3B">
      <w:pPr>
        <w:spacing w:line="210" w:lineRule="atLeast"/>
        <w:jc w:val="center"/>
      </w:pPr>
      <w:r>
        <w:rPr>
          <w:rFonts w:ascii="Verdana" w:eastAsia="Verdana" w:hAnsi="Verdana" w:cs="Verdana"/>
          <w:b/>
        </w:rPr>
        <w:t>о анализи ефеката прописа</w:t>
      </w:r>
    </w:p>
    <w:p w:rsidR="00E20E68" w:rsidRDefault="00EF3A3B">
      <w:pPr>
        <w:spacing w:line="210" w:lineRule="atLeast"/>
        <w:jc w:val="center"/>
      </w:pPr>
      <w:r>
        <w:rPr>
          <w:rFonts w:ascii="Verdana" w:eastAsia="Verdana" w:hAnsi="Verdana" w:cs="Verdana"/>
        </w:rPr>
        <w:t>"Службени гласник РС", број 20 од 7. марта 2025.</w:t>
      </w:r>
    </w:p>
    <w:p w:rsidR="00E20E68" w:rsidRDefault="00EF3A3B">
      <w:pPr>
        <w:spacing w:line="210" w:lineRule="atLeast"/>
        <w:jc w:val="center"/>
      </w:pPr>
      <w:r>
        <w:rPr>
          <w:rFonts w:ascii="Verdana" w:eastAsia="Verdana" w:hAnsi="Verdana" w:cs="Verdana"/>
        </w:rPr>
        <w:t>I. УВОДНЕ ОДРЕДБЕ</w:t>
      </w:r>
    </w:p>
    <w:p w:rsidR="00E20E68" w:rsidRDefault="00EF3A3B">
      <w:pPr>
        <w:spacing w:line="210" w:lineRule="atLeast"/>
        <w:jc w:val="center"/>
      </w:pPr>
      <w:r>
        <w:rPr>
          <w:rFonts w:ascii="Verdana" w:eastAsia="Verdana" w:hAnsi="Verdana" w:cs="Verdana"/>
          <w:b/>
        </w:rPr>
        <w:t>Предмет</w:t>
      </w:r>
    </w:p>
    <w:p w:rsidR="00E20E68" w:rsidRDefault="00EF3A3B">
      <w:pPr>
        <w:spacing w:line="210" w:lineRule="atLeast"/>
        <w:jc w:val="center"/>
      </w:pPr>
      <w:r>
        <w:rPr>
          <w:rFonts w:ascii="Verdana" w:eastAsia="Verdana" w:hAnsi="Verdana" w:cs="Verdana"/>
        </w:rPr>
        <w:t>Члан 1.</w:t>
      </w:r>
    </w:p>
    <w:p w:rsidR="00E20E68" w:rsidRDefault="00EF3A3B">
      <w:pPr>
        <w:spacing w:line="210" w:lineRule="atLeast"/>
      </w:pPr>
      <w:r>
        <w:rPr>
          <w:rFonts w:ascii="Verdana" w:eastAsia="Verdana" w:hAnsi="Verdana" w:cs="Verdana"/>
        </w:rPr>
        <w:t>Овом уредбом ближе се уређују обим, процес и контрола спровођења анализе ефекат</w:t>
      </w:r>
      <w:r>
        <w:rPr>
          <w:rFonts w:ascii="Verdana" w:eastAsia="Verdana" w:hAnsi="Verdana" w:cs="Verdana"/>
        </w:rPr>
        <w:t xml:space="preserve">а приликом израде прописа, анализа ефеката након његовог усвајања, начин спровођења консултација за прописе, форма и садржина извештаја о спроведеној анализи ефеката, који садржи и податке о спроведеним консултацијама, за </w:t>
      </w:r>
      <w:proofErr w:type="spellStart"/>
      <w:r>
        <w:rPr>
          <w:rFonts w:ascii="Verdana" w:eastAsia="Verdana" w:hAnsi="Verdana" w:cs="Verdana"/>
        </w:rPr>
        <w:t>којe</w:t>
      </w:r>
      <w:proofErr w:type="spellEnd"/>
      <w:r>
        <w:rPr>
          <w:rFonts w:ascii="Verdana" w:eastAsia="Verdana" w:hAnsi="Verdana" w:cs="Verdana"/>
        </w:rPr>
        <w:t xml:space="preserve"> прописе спровођење анализе еф</w:t>
      </w:r>
      <w:r>
        <w:rPr>
          <w:rFonts w:ascii="Verdana" w:eastAsia="Verdana" w:hAnsi="Verdana" w:cs="Verdana"/>
        </w:rPr>
        <w:t>еката није обавезно, елементи анализе ефеката усвојених прописа, као и начин вредновања учинка прописа.</w:t>
      </w:r>
    </w:p>
    <w:p w:rsidR="00E20E68" w:rsidRDefault="00EF3A3B">
      <w:pPr>
        <w:spacing w:line="210" w:lineRule="atLeast"/>
        <w:jc w:val="center"/>
      </w:pPr>
      <w:r>
        <w:rPr>
          <w:rFonts w:ascii="Verdana" w:eastAsia="Verdana" w:hAnsi="Verdana" w:cs="Verdana"/>
          <w:b/>
        </w:rPr>
        <w:t>Значење израза</w:t>
      </w:r>
    </w:p>
    <w:p w:rsidR="00E20E68" w:rsidRDefault="00EF3A3B">
      <w:pPr>
        <w:spacing w:line="210" w:lineRule="atLeast"/>
        <w:jc w:val="center"/>
      </w:pPr>
      <w:r>
        <w:rPr>
          <w:rFonts w:ascii="Verdana" w:eastAsia="Verdana" w:hAnsi="Verdana" w:cs="Verdana"/>
        </w:rPr>
        <w:t>Члан 2.</w:t>
      </w:r>
    </w:p>
    <w:p w:rsidR="00E20E68" w:rsidRDefault="00EF3A3B">
      <w:pPr>
        <w:spacing w:line="210" w:lineRule="atLeast"/>
      </w:pPr>
      <w:r>
        <w:rPr>
          <w:rFonts w:ascii="Verdana" w:eastAsia="Verdana" w:hAnsi="Verdana" w:cs="Verdana"/>
        </w:rPr>
        <w:t>Поједини изрази употребљени у овој уредби имају следеће значење:</w:t>
      </w:r>
    </w:p>
    <w:p w:rsidR="00E20E68" w:rsidRDefault="00EF3A3B">
      <w:pPr>
        <w:spacing w:line="210" w:lineRule="atLeast"/>
      </w:pPr>
      <w:r>
        <w:rPr>
          <w:rFonts w:ascii="Verdana" w:eastAsia="Verdana" w:hAnsi="Verdana" w:cs="Verdana"/>
        </w:rPr>
        <w:t>1) „</w:t>
      </w:r>
      <w:proofErr w:type="spellStart"/>
      <w:r>
        <w:rPr>
          <w:rFonts w:ascii="Verdana" w:eastAsia="Verdana" w:hAnsi="Verdana" w:cs="Verdana"/>
        </w:rPr>
        <w:t>status</w:t>
      </w:r>
      <w:proofErr w:type="spellEnd"/>
      <w:r>
        <w:rPr>
          <w:rFonts w:ascii="Verdana" w:eastAsia="Verdana" w:hAnsi="Verdana" w:cs="Verdana"/>
        </w:rPr>
        <w:t xml:space="preserve"> </w:t>
      </w:r>
      <w:proofErr w:type="spellStart"/>
      <w:r>
        <w:rPr>
          <w:rFonts w:ascii="Verdana" w:eastAsia="Verdana" w:hAnsi="Verdana" w:cs="Verdana"/>
        </w:rPr>
        <w:t>quo</w:t>
      </w:r>
      <w:proofErr w:type="spellEnd"/>
      <w:r>
        <w:rPr>
          <w:rFonts w:ascii="Verdana" w:eastAsia="Verdana" w:hAnsi="Verdana" w:cs="Verdana"/>
        </w:rPr>
        <w:t>” опција подразумева задржавање постојећег стања б</w:t>
      </w:r>
      <w:r>
        <w:rPr>
          <w:rFonts w:ascii="Verdana" w:eastAsia="Verdana" w:hAnsi="Verdana" w:cs="Verdana"/>
        </w:rPr>
        <w:t>ез увођења промена или интервенција и користи се као референтна опција за процену ефеката алтернативних опција;</w:t>
      </w:r>
    </w:p>
    <w:p w:rsidR="00E20E68" w:rsidRDefault="00EF3A3B">
      <w:pPr>
        <w:spacing w:line="210" w:lineRule="atLeast"/>
      </w:pPr>
      <w:r>
        <w:rPr>
          <w:rFonts w:ascii="Verdana" w:eastAsia="Verdana" w:hAnsi="Verdana" w:cs="Verdana"/>
        </w:rPr>
        <w:t>2) почетна вредност показатеља учинка је вредност показатеља учинка у години која претходи доношењу прописа, односно у години за коју постоје ре</w:t>
      </w:r>
      <w:r>
        <w:rPr>
          <w:rFonts w:ascii="Verdana" w:eastAsia="Verdana" w:hAnsi="Verdana" w:cs="Verdana"/>
        </w:rPr>
        <w:t>левантни подаци;</w:t>
      </w:r>
    </w:p>
    <w:p w:rsidR="00E20E68" w:rsidRDefault="00EF3A3B">
      <w:pPr>
        <w:spacing w:line="210" w:lineRule="atLeast"/>
      </w:pPr>
      <w:r>
        <w:rPr>
          <w:rFonts w:ascii="Verdana" w:eastAsia="Verdana" w:hAnsi="Verdana" w:cs="Verdana"/>
        </w:rPr>
        <w:t>3) циљна вредност показатеља учинка је вредност показатеља учинка у години у којој се очекује постизање циља;</w:t>
      </w:r>
    </w:p>
    <w:p w:rsidR="00E20E68" w:rsidRDefault="00EF3A3B">
      <w:pPr>
        <w:spacing w:line="210" w:lineRule="atLeast"/>
      </w:pPr>
      <w:r>
        <w:rPr>
          <w:rFonts w:ascii="Verdana" w:eastAsia="Verdana" w:hAnsi="Verdana" w:cs="Verdana"/>
        </w:rPr>
        <w:t xml:space="preserve">4) </w:t>
      </w:r>
      <w:proofErr w:type="spellStart"/>
      <w:r>
        <w:rPr>
          <w:rFonts w:ascii="Verdana" w:eastAsia="Verdana" w:hAnsi="Verdana" w:cs="Verdana"/>
        </w:rPr>
        <w:t>oпција</w:t>
      </w:r>
      <w:proofErr w:type="spellEnd"/>
      <w:r>
        <w:rPr>
          <w:rFonts w:ascii="Verdana" w:eastAsia="Verdana" w:hAnsi="Verdana" w:cs="Verdana"/>
        </w:rPr>
        <w:t xml:space="preserve"> подразумева могућу меру или групу мера за постизање утврђеног циља;</w:t>
      </w:r>
    </w:p>
    <w:p w:rsidR="00E20E68" w:rsidRDefault="00EF3A3B">
      <w:pPr>
        <w:spacing w:line="210" w:lineRule="atLeast"/>
      </w:pPr>
      <w:r>
        <w:rPr>
          <w:rFonts w:ascii="Verdana" w:eastAsia="Verdana" w:hAnsi="Verdana" w:cs="Verdana"/>
        </w:rPr>
        <w:t>5) административни трошак је трошак времена и новца</w:t>
      </w:r>
      <w:r>
        <w:rPr>
          <w:rFonts w:ascii="Verdana" w:eastAsia="Verdana" w:hAnsi="Verdana" w:cs="Verdana"/>
        </w:rPr>
        <w:t xml:space="preserve"> које утроши привредни субјекат или грађанин за информисање о административном поступку или административном захтеву, за припрему и достављање захтева, пријаве или обавештења и пратеће документације, ангажовања трећег лица и вршење плаћања у административн</w:t>
      </w:r>
      <w:r>
        <w:rPr>
          <w:rFonts w:ascii="Verdana" w:eastAsia="Verdana" w:hAnsi="Verdana" w:cs="Verdana"/>
        </w:rPr>
        <w:t xml:space="preserve">ом поступку или </w:t>
      </w:r>
      <w:r>
        <w:rPr>
          <w:rFonts w:ascii="Verdana" w:eastAsia="Verdana" w:hAnsi="Verdana" w:cs="Verdana"/>
        </w:rPr>
        <w:lastRenderedPageBreak/>
        <w:t>административном захтеву, као и за преузимање акта којим се одлучује у административном поступку и друго;</w:t>
      </w:r>
    </w:p>
    <w:p w:rsidR="00E20E68" w:rsidRDefault="00EF3A3B">
      <w:pPr>
        <w:spacing w:line="210" w:lineRule="atLeast"/>
      </w:pPr>
      <w:r>
        <w:rPr>
          <w:rFonts w:ascii="Verdana" w:eastAsia="Verdana" w:hAnsi="Verdana" w:cs="Verdana"/>
        </w:rPr>
        <w:t>6) органи, односно организације који врше јавна овлашћења су државни органи, органи и службе аутономне покрајине и јединице локалне са</w:t>
      </w:r>
      <w:r>
        <w:rPr>
          <w:rFonts w:ascii="Verdana" w:eastAsia="Verdana" w:hAnsi="Verdana" w:cs="Verdana"/>
        </w:rPr>
        <w:t>моуправе, јавне агенције и независна регулаторна тела, јавне службе и јавне установе, као и правно и физичко лице којем је поверено јавно овлашћење;</w:t>
      </w:r>
    </w:p>
    <w:p w:rsidR="00E20E68" w:rsidRDefault="00EF3A3B">
      <w:pPr>
        <w:spacing w:line="210" w:lineRule="atLeast"/>
      </w:pPr>
      <w:r>
        <w:rPr>
          <w:rFonts w:ascii="Verdana" w:eastAsia="Verdana" w:hAnsi="Verdana" w:cs="Verdana"/>
        </w:rPr>
        <w:t>7) осетљиве друштвене групе обухватају групе у посебном ризику од дискриминације и социјалне искључености у</w:t>
      </w:r>
      <w:r>
        <w:rPr>
          <w:rFonts w:ascii="Verdana" w:eastAsia="Verdana" w:hAnsi="Verdana" w:cs="Verdana"/>
        </w:rPr>
        <w:t xml:space="preserve"> које спадају особе са инвалидитетом, деца, млади, старији преко 65 година, припадници ромске националне мањине, особе ниског имовног стања, незапослени, избегла и интерно расељена лица, </w:t>
      </w:r>
      <w:proofErr w:type="spellStart"/>
      <w:r>
        <w:rPr>
          <w:rFonts w:ascii="Verdana" w:eastAsia="Verdana" w:hAnsi="Verdana" w:cs="Verdana"/>
        </w:rPr>
        <w:t>мигранти</w:t>
      </w:r>
      <w:proofErr w:type="spellEnd"/>
      <w:r>
        <w:rPr>
          <w:rFonts w:ascii="Verdana" w:eastAsia="Verdana" w:hAnsi="Verdana" w:cs="Verdana"/>
        </w:rPr>
        <w:t xml:space="preserve"> и тражиоци азила, становништво руралних и недовољно развијен</w:t>
      </w:r>
      <w:r>
        <w:rPr>
          <w:rFonts w:ascii="Verdana" w:eastAsia="Verdana" w:hAnsi="Verdana" w:cs="Verdana"/>
        </w:rPr>
        <w:t>их подручја, самохрани родитељи, жртве насиља у породици и партнерским односима, припадници LGBT заједнице, особе које живе са HIV/AIDS-ом, особе које болују од ретких болести, итд.;</w:t>
      </w:r>
    </w:p>
    <w:p w:rsidR="00E20E68" w:rsidRDefault="00EF3A3B">
      <w:pPr>
        <w:spacing w:line="210" w:lineRule="atLeast"/>
      </w:pPr>
      <w:r>
        <w:rPr>
          <w:rFonts w:ascii="Verdana" w:eastAsia="Verdana" w:hAnsi="Verdana" w:cs="Verdana"/>
        </w:rPr>
        <w:t>8) праћење примене усвојених прописа обухвата прикупљање, систематизацију</w:t>
      </w:r>
      <w:r>
        <w:rPr>
          <w:rFonts w:ascii="Verdana" w:eastAsia="Verdana" w:hAnsi="Verdana" w:cs="Verdana"/>
        </w:rPr>
        <w:t xml:space="preserve"> и анализу података током примене прописа, како би се утврдило да ли се постиже циљ прописа, као и да ли се примена прописа одвија у складу са планираним роковима и уз ефикасно коришћење средстава;</w:t>
      </w:r>
    </w:p>
    <w:p w:rsidR="00E20E68" w:rsidRDefault="00EF3A3B">
      <w:pPr>
        <w:spacing w:line="210" w:lineRule="atLeast"/>
      </w:pPr>
      <w:r>
        <w:rPr>
          <w:rFonts w:ascii="Verdana" w:eastAsia="Verdana" w:hAnsi="Verdana" w:cs="Verdana"/>
        </w:rPr>
        <w:t>9) вредновање учинка прописа подразумева процес утврђивања</w:t>
      </w:r>
      <w:r>
        <w:rPr>
          <w:rFonts w:ascii="Verdana" w:eastAsia="Verdana" w:hAnsi="Verdana" w:cs="Verdana"/>
        </w:rPr>
        <w:t xml:space="preserve"> релевантности, ефикасности, </w:t>
      </w:r>
      <w:proofErr w:type="spellStart"/>
      <w:r>
        <w:rPr>
          <w:rFonts w:ascii="Verdana" w:eastAsia="Verdana" w:hAnsi="Verdana" w:cs="Verdana"/>
        </w:rPr>
        <w:t>ефективности</w:t>
      </w:r>
      <w:proofErr w:type="spellEnd"/>
      <w:r>
        <w:rPr>
          <w:rFonts w:ascii="Verdana" w:eastAsia="Verdana" w:hAnsi="Verdana" w:cs="Verdana"/>
        </w:rPr>
        <w:t xml:space="preserve"> и одрживости прописа који се спроводи ради преиспитивања и унапређења прописа;</w:t>
      </w:r>
    </w:p>
    <w:p w:rsidR="00E20E68" w:rsidRDefault="00EF3A3B">
      <w:pPr>
        <w:spacing w:line="210" w:lineRule="atLeast"/>
      </w:pPr>
      <w:r>
        <w:rPr>
          <w:rFonts w:ascii="Verdana" w:eastAsia="Verdana" w:hAnsi="Verdana" w:cs="Verdana"/>
        </w:rPr>
        <w:t>10) консултације су процес у којем надлежни предлагач прикупља и разматра захтеве, податке, информације, ставове, примедбе и предлоге ц</w:t>
      </w:r>
      <w:r>
        <w:rPr>
          <w:rFonts w:ascii="Verdana" w:eastAsia="Verdana" w:hAnsi="Verdana" w:cs="Verdana"/>
        </w:rPr>
        <w:t>иљних група и заинтересованих страна у вези са:</w:t>
      </w:r>
    </w:p>
    <w:p w:rsidR="00E20E68" w:rsidRDefault="00EF3A3B">
      <w:pPr>
        <w:spacing w:line="210" w:lineRule="atLeast"/>
      </w:pPr>
      <w:r>
        <w:rPr>
          <w:rFonts w:ascii="Verdana" w:eastAsia="Verdana" w:hAnsi="Verdana" w:cs="Verdana"/>
        </w:rPr>
        <w:t>(1) израдом прописа;</w:t>
      </w:r>
    </w:p>
    <w:p w:rsidR="00E20E68" w:rsidRDefault="00EF3A3B">
      <w:pPr>
        <w:spacing w:line="210" w:lineRule="atLeast"/>
      </w:pPr>
      <w:r>
        <w:rPr>
          <w:rFonts w:ascii="Verdana" w:eastAsia="Verdana" w:hAnsi="Verdana" w:cs="Verdana"/>
        </w:rPr>
        <w:t xml:space="preserve">(2) спровођењем </w:t>
      </w:r>
      <w:proofErr w:type="spellStart"/>
      <w:r>
        <w:rPr>
          <w:rFonts w:ascii="Verdana" w:eastAsia="Verdana" w:hAnsi="Verdana" w:cs="Verdana"/>
        </w:rPr>
        <w:t>ex-post</w:t>
      </w:r>
      <w:proofErr w:type="spellEnd"/>
      <w:r>
        <w:rPr>
          <w:rFonts w:ascii="Verdana" w:eastAsia="Verdana" w:hAnsi="Verdana" w:cs="Verdana"/>
        </w:rPr>
        <w:t xml:space="preserve"> анализе ефеката и вредновањем учинка прописа;</w:t>
      </w:r>
    </w:p>
    <w:p w:rsidR="00E20E68" w:rsidRDefault="00EF3A3B">
      <w:pPr>
        <w:spacing w:line="210" w:lineRule="atLeast"/>
      </w:pPr>
      <w:r>
        <w:rPr>
          <w:rFonts w:ascii="Verdana" w:eastAsia="Verdana" w:hAnsi="Verdana" w:cs="Verdana"/>
        </w:rPr>
        <w:t>(3) осталим питањима од значаја за надлежног предлагача.</w:t>
      </w:r>
    </w:p>
    <w:p w:rsidR="00E20E68" w:rsidRDefault="00EF3A3B">
      <w:pPr>
        <w:spacing w:line="210" w:lineRule="atLeast"/>
      </w:pPr>
      <w:r>
        <w:rPr>
          <w:rFonts w:ascii="Verdana" w:eastAsia="Verdana" w:hAnsi="Verdana" w:cs="Verdana"/>
        </w:rPr>
        <w:t>11) Портал „</w:t>
      </w:r>
      <w:proofErr w:type="spellStart"/>
      <w:r>
        <w:rPr>
          <w:rFonts w:ascii="Verdana" w:eastAsia="Verdana" w:hAnsi="Verdana" w:cs="Verdana"/>
        </w:rPr>
        <w:t>еКонсултације</w:t>
      </w:r>
      <w:proofErr w:type="spellEnd"/>
      <w:r>
        <w:rPr>
          <w:rFonts w:ascii="Verdana" w:eastAsia="Verdana" w:hAnsi="Verdana" w:cs="Verdana"/>
        </w:rPr>
        <w:t>” је званични портал који је установила Влада и преко ког надлежни органи и организације спроводе консултације и јавну расправу.</w:t>
      </w:r>
    </w:p>
    <w:p w:rsidR="00E20E68" w:rsidRDefault="00EF3A3B">
      <w:pPr>
        <w:spacing w:line="210" w:lineRule="atLeast"/>
      </w:pPr>
      <w:r>
        <w:rPr>
          <w:rFonts w:ascii="Verdana" w:eastAsia="Verdana" w:hAnsi="Verdana" w:cs="Verdana"/>
        </w:rPr>
        <w:t xml:space="preserve">Административни поступак и административни захтев имају исто значење које је дефинисано законом којим </w:t>
      </w:r>
      <w:r>
        <w:rPr>
          <w:rFonts w:ascii="Verdana" w:eastAsia="Verdana" w:hAnsi="Verdana" w:cs="Verdana"/>
        </w:rPr>
        <w:t>се уређује Регистар административних поступака.</w:t>
      </w:r>
    </w:p>
    <w:p w:rsidR="00E20E68" w:rsidRDefault="00EF3A3B">
      <w:pPr>
        <w:spacing w:line="210" w:lineRule="atLeast"/>
        <w:jc w:val="center"/>
      </w:pPr>
      <w:r>
        <w:rPr>
          <w:rFonts w:ascii="Verdana" w:eastAsia="Verdana" w:hAnsi="Verdana" w:cs="Verdana"/>
        </w:rPr>
        <w:t>II. ОБИМ И ПРОЦЕС СПРОВОЂЕЊА АНАЛИЗЕ ЕФЕКАТА ПРИЛИКОМ ИЗРАДЕ ПРОПИСА (EX-ANTE АНАЛИЗА ЕФЕКАТА)</w:t>
      </w:r>
    </w:p>
    <w:p w:rsidR="00E20E68" w:rsidRDefault="00EF3A3B">
      <w:pPr>
        <w:spacing w:line="210" w:lineRule="atLeast"/>
        <w:jc w:val="center"/>
      </w:pPr>
      <w:r>
        <w:rPr>
          <w:rFonts w:ascii="Verdana" w:eastAsia="Verdana" w:hAnsi="Verdana" w:cs="Verdana"/>
          <w:b/>
        </w:rPr>
        <w:t xml:space="preserve">Прописи за које спровођење </w:t>
      </w:r>
      <w:proofErr w:type="spellStart"/>
      <w:r>
        <w:rPr>
          <w:rFonts w:ascii="Verdana" w:eastAsia="Verdana" w:hAnsi="Verdana" w:cs="Verdana"/>
          <w:b/>
        </w:rPr>
        <w:t>ex-ante</w:t>
      </w:r>
      <w:proofErr w:type="spellEnd"/>
      <w:r>
        <w:rPr>
          <w:rFonts w:ascii="Verdana" w:eastAsia="Verdana" w:hAnsi="Verdana" w:cs="Verdana"/>
          <w:b/>
        </w:rPr>
        <w:t xml:space="preserve"> анализе ефеката није обавезно</w:t>
      </w:r>
    </w:p>
    <w:p w:rsidR="00E20E68" w:rsidRDefault="00EF3A3B">
      <w:pPr>
        <w:spacing w:line="210" w:lineRule="atLeast"/>
        <w:jc w:val="center"/>
      </w:pPr>
      <w:r>
        <w:rPr>
          <w:rFonts w:ascii="Verdana" w:eastAsia="Verdana" w:hAnsi="Verdana" w:cs="Verdana"/>
        </w:rPr>
        <w:t>Члан 3.</w:t>
      </w:r>
    </w:p>
    <w:p w:rsidR="00E20E68" w:rsidRDefault="00EF3A3B">
      <w:pPr>
        <w:spacing w:line="210" w:lineRule="atLeast"/>
      </w:pPr>
      <w:r>
        <w:rPr>
          <w:rFonts w:ascii="Verdana" w:eastAsia="Verdana" w:hAnsi="Verdana" w:cs="Verdana"/>
        </w:rPr>
        <w:t xml:space="preserve">Спровођење </w:t>
      </w:r>
      <w:proofErr w:type="spellStart"/>
      <w:r>
        <w:rPr>
          <w:rFonts w:ascii="Verdana" w:eastAsia="Verdana" w:hAnsi="Verdana" w:cs="Verdana"/>
        </w:rPr>
        <w:t>еx-ante</w:t>
      </w:r>
      <w:proofErr w:type="spellEnd"/>
      <w:r>
        <w:rPr>
          <w:rFonts w:ascii="Verdana" w:eastAsia="Verdana" w:hAnsi="Verdana" w:cs="Verdana"/>
        </w:rPr>
        <w:t xml:space="preserve"> анализе ефеката пропи</w:t>
      </w:r>
      <w:r>
        <w:rPr>
          <w:rFonts w:ascii="Verdana" w:eastAsia="Verdana" w:hAnsi="Verdana" w:cs="Verdana"/>
        </w:rPr>
        <w:t>са је обавезно у складу са законом којим се уређује плански систем (у даљем тексту: Закон), осим приликом израде:</w:t>
      </w:r>
    </w:p>
    <w:p w:rsidR="00E20E68" w:rsidRDefault="00EF3A3B">
      <w:pPr>
        <w:spacing w:line="210" w:lineRule="atLeast"/>
      </w:pPr>
      <w:r>
        <w:rPr>
          <w:rFonts w:ascii="Verdana" w:eastAsia="Verdana" w:hAnsi="Verdana" w:cs="Verdana"/>
        </w:rPr>
        <w:lastRenderedPageBreak/>
        <w:t>1) прописа који битно не утиче на начин остваривања права, обавеза и правних интереса физичких и правних лица;</w:t>
      </w:r>
    </w:p>
    <w:p w:rsidR="00E20E68" w:rsidRDefault="00EF3A3B">
      <w:pPr>
        <w:spacing w:line="210" w:lineRule="atLeast"/>
      </w:pPr>
      <w:r>
        <w:rPr>
          <w:rFonts w:ascii="Verdana" w:eastAsia="Verdana" w:hAnsi="Verdana" w:cs="Verdana"/>
        </w:rPr>
        <w:t>2) закона којим се уређује годи</w:t>
      </w:r>
      <w:r>
        <w:rPr>
          <w:rFonts w:ascii="Verdana" w:eastAsia="Verdana" w:hAnsi="Verdana" w:cs="Verdana"/>
        </w:rPr>
        <w:t>шњи буџет Републике Србије;</w:t>
      </w:r>
    </w:p>
    <w:p w:rsidR="00E20E68" w:rsidRDefault="00EF3A3B">
      <w:pPr>
        <w:spacing w:line="210" w:lineRule="atLeast"/>
      </w:pPr>
      <w:r>
        <w:rPr>
          <w:rFonts w:ascii="Verdana" w:eastAsia="Verdana" w:hAnsi="Verdana" w:cs="Verdana"/>
        </w:rPr>
        <w:t>3) прописа којим се ублажавају или отклањају последице изазване околностима које се нису могле предвидети, а које угрожавају или могу угрозити живот и здравље грађана, имовину велике вредности или животну средину, као што су епи</w:t>
      </w:r>
      <w:r>
        <w:rPr>
          <w:rFonts w:ascii="Verdana" w:eastAsia="Verdana" w:hAnsi="Verdana" w:cs="Verdana"/>
        </w:rPr>
        <w:t xml:space="preserve">демије од већег епидемиолошког значаја, </w:t>
      </w:r>
      <w:proofErr w:type="spellStart"/>
      <w:r>
        <w:rPr>
          <w:rFonts w:ascii="Verdana" w:eastAsia="Verdana" w:hAnsi="Verdana" w:cs="Verdana"/>
        </w:rPr>
        <w:t>пандемије</w:t>
      </w:r>
      <w:proofErr w:type="spellEnd"/>
      <w:r>
        <w:rPr>
          <w:rFonts w:ascii="Verdana" w:eastAsia="Verdana" w:hAnsi="Verdana" w:cs="Verdana"/>
        </w:rPr>
        <w:t>, катастрофе, елементарне и друге непогоде, ванредне ситуације и ванредно стање;</w:t>
      </w:r>
    </w:p>
    <w:p w:rsidR="00E20E68" w:rsidRDefault="00EF3A3B">
      <w:pPr>
        <w:spacing w:line="210" w:lineRule="atLeast"/>
      </w:pPr>
      <w:r>
        <w:rPr>
          <w:rFonts w:ascii="Verdana" w:eastAsia="Verdana" w:hAnsi="Verdana" w:cs="Verdana"/>
        </w:rPr>
        <w:t>4) прописа са ограниченим роком важења којим се отклањају поремећаји на тржишту роба и услуга у складу са законом;</w:t>
      </w:r>
    </w:p>
    <w:p w:rsidR="00E20E68" w:rsidRDefault="00EF3A3B">
      <w:pPr>
        <w:spacing w:line="210" w:lineRule="atLeast"/>
      </w:pPr>
      <w:r>
        <w:rPr>
          <w:rFonts w:ascii="Verdana" w:eastAsia="Verdana" w:hAnsi="Verdana" w:cs="Verdana"/>
        </w:rPr>
        <w:t>5) закона о потврђивању међународних споразума;</w:t>
      </w:r>
    </w:p>
    <w:p w:rsidR="00E20E68" w:rsidRDefault="00EF3A3B">
      <w:pPr>
        <w:spacing w:line="210" w:lineRule="atLeast"/>
      </w:pPr>
      <w:r>
        <w:rPr>
          <w:rFonts w:ascii="Verdana" w:eastAsia="Verdana" w:hAnsi="Verdana" w:cs="Verdana"/>
        </w:rPr>
        <w:t>6) прописа чији је предмет уређења одбрана и безбедност Републике Србије и њених грађана;</w:t>
      </w:r>
    </w:p>
    <w:p w:rsidR="00E20E68" w:rsidRDefault="00EF3A3B">
      <w:pPr>
        <w:spacing w:line="210" w:lineRule="atLeast"/>
      </w:pPr>
      <w:r>
        <w:rPr>
          <w:rFonts w:ascii="Verdana" w:eastAsia="Verdana" w:hAnsi="Verdana" w:cs="Verdana"/>
        </w:rPr>
        <w:t xml:space="preserve">7) прописа којим се врши искључиво усклађивање са већ усвојеним прописом за који је спроведена </w:t>
      </w:r>
      <w:proofErr w:type="spellStart"/>
      <w:r>
        <w:rPr>
          <w:rFonts w:ascii="Verdana" w:eastAsia="Verdana" w:hAnsi="Verdana" w:cs="Verdana"/>
        </w:rPr>
        <w:t>ex-ante</w:t>
      </w:r>
      <w:proofErr w:type="spellEnd"/>
      <w:r>
        <w:rPr>
          <w:rFonts w:ascii="Verdana" w:eastAsia="Verdana" w:hAnsi="Verdana" w:cs="Verdana"/>
        </w:rPr>
        <w:t xml:space="preserve"> анализа ефеката</w:t>
      </w:r>
      <w:r>
        <w:rPr>
          <w:rFonts w:ascii="Verdana" w:eastAsia="Verdana" w:hAnsi="Verdana" w:cs="Verdana"/>
        </w:rPr>
        <w:t>;</w:t>
      </w:r>
    </w:p>
    <w:p w:rsidR="00E20E68" w:rsidRDefault="00EF3A3B">
      <w:pPr>
        <w:spacing w:line="210" w:lineRule="atLeast"/>
      </w:pPr>
      <w:r>
        <w:rPr>
          <w:rFonts w:ascii="Verdana" w:eastAsia="Verdana" w:hAnsi="Verdana" w:cs="Verdana"/>
        </w:rPr>
        <w:t>8) закона којима се Републике Србије задужује код домаћих и иностраних поверилаца.</w:t>
      </w:r>
    </w:p>
    <w:p w:rsidR="00E20E68" w:rsidRDefault="00EF3A3B">
      <w:pPr>
        <w:spacing w:line="210" w:lineRule="atLeast"/>
        <w:jc w:val="center"/>
      </w:pPr>
      <w:r>
        <w:rPr>
          <w:rFonts w:ascii="Verdana" w:eastAsia="Verdana" w:hAnsi="Verdana" w:cs="Verdana"/>
          <w:b/>
        </w:rPr>
        <w:t xml:space="preserve">Обим спровођења </w:t>
      </w:r>
      <w:proofErr w:type="spellStart"/>
      <w:r>
        <w:rPr>
          <w:rFonts w:ascii="Verdana" w:eastAsia="Verdana" w:hAnsi="Verdana" w:cs="Verdana"/>
          <w:b/>
        </w:rPr>
        <w:t>ex-ante</w:t>
      </w:r>
      <w:proofErr w:type="spellEnd"/>
      <w:r>
        <w:rPr>
          <w:rFonts w:ascii="Verdana" w:eastAsia="Verdana" w:hAnsi="Verdana" w:cs="Verdana"/>
          <w:b/>
        </w:rPr>
        <w:t xml:space="preserve"> анализе ефеката</w:t>
      </w:r>
    </w:p>
    <w:p w:rsidR="00E20E68" w:rsidRDefault="00EF3A3B">
      <w:pPr>
        <w:spacing w:line="210" w:lineRule="atLeast"/>
        <w:jc w:val="center"/>
      </w:pPr>
      <w:r>
        <w:rPr>
          <w:rFonts w:ascii="Verdana" w:eastAsia="Verdana" w:hAnsi="Verdana" w:cs="Verdana"/>
        </w:rPr>
        <w:t>Члан 4.</w:t>
      </w:r>
    </w:p>
    <w:p w:rsidR="00E20E68" w:rsidRDefault="00EF3A3B">
      <w:pPr>
        <w:spacing w:line="210" w:lineRule="atLeast"/>
      </w:pPr>
      <w:r>
        <w:rPr>
          <w:rFonts w:ascii="Verdana" w:eastAsia="Verdana" w:hAnsi="Verdana" w:cs="Verdana"/>
        </w:rPr>
        <w:t xml:space="preserve">Обим спровођења </w:t>
      </w:r>
      <w:proofErr w:type="spellStart"/>
      <w:r>
        <w:rPr>
          <w:rFonts w:ascii="Verdana" w:eastAsia="Verdana" w:hAnsi="Verdana" w:cs="Verdana"/>
        </w:rPr>
        <w:t>ex-ante</w:t>
      </w:r>
      <w:proofErr w:type="spellEnd"/>
      <w:r>
        <w:rPr>
          <w:rFonts w:ascii="Verdana" w:eastAsia="Verdana" w:hAnsi="Verdana" w:cs="Verdana"/>
        </w:rPr>
        <w:t xml:space="preserve"> анализе ефеката за пропис који се израђује зависи од значаја и величине процењених ефеката тог проп</w:t>
      </w:r>
      <w:r>
        <w:rPr>
          <w:rFonts w:ascii="Verdana" w:eastAsia="Verdana" w:hAnsi="Verdana" w:cs="Verdana"/>
        </w:rPr>
        <w:t>иса на јавне приходе и расходе, привредне субјекте, грађане, животну средину и органе и организације који врше јавна овлашћења, као и потребу спречавања потенцијалних негативних ефеката тог прописа, односно њиховог свођења на најмању могућу меру.</w:t>
      </w:r>
    </w:p>
    <w:p w:rsidR="00E20E68" w:rsidRDefault="00EF3A3B">
      <w:pPr>
        <w:spacing w:line="210" w:lineRule="atLeast"/>
        <w:jc w:val="center"/>
      </w:pPr>
      <w:r>
        <w:rPr>
          <w:rFonts w:ascii="Verdana" w:eastAsia="Verdana" w:hAnsi="Verdana" w:cs="Verdana"/>
          <w:b/>
        </w:rPr>
        <w:t>Процес сп</w:t>
      </w:r>
      <w:r>
        <w:rPr>
          <w:rFonts w:ascii="Verdana" w:eastAsia="Verdana" w:hAnsi="Verdana" w:cs="Verdana"/>
          <w:b/>
        </w:rPr>
        <w:t xml:space="preserve">ровођења </w:t>
      </w:r>
      <w:proofErr w:type="spellStart"/>
      <w:r>
        <w:rPr>
          <w:rFonts w:ascii="Verdana" w:eastAsia="Verdana" w:hAnsi="Verdana" w:cs="Verdana"/>
          <w:b/>
        </w:rPr>
        <w:t>ex-ante</w:t>
      </w:r>
      <w:proofErr w:type="spellEnd"/>
      <w:r>
        <w:rPr>
          <w:rFonts w:ascii="Verdana" w:eastAsia="Verdana" w:hAnsi="Verdana" w:cs="Verdana"/>
          <w:b/>
        </w:rPr>
        <w:t xml:space="preserve"> анализе ефеката</w:t>
      </w:r>
    </w:p>
    <w:p w:rsidR="00E20E68" w:rsidRDefault="00EF3A3B">
      <w:pPr>
        <w:spacing w:line="210" w:lineRule="atLeast"/>
        <w:jc w:val="center"/>
      </w:pPr>
      <w:r>
        <w:rPr>
          <w:rFonts w:ascii="Verdana" w:eastAsia="Verdana" w:hAnsi="Verdana" w:cs="Verdana"/>
        </w:rPr>
        <w:t>Члан 5.</w:t>
      </w:r>
    </w:p>
    <w:p w:rsidR="00E20E68" w:rsidRDefault="00EF3A3B">
      <w:pPr>
        <w:spacing w:line="210" w:lineRule="atLeast"/>
      </w:pPr>
      <w:proofErr w:type="spellStart"/>
      <w:r>
        <w:rPr>
          <w:rFonts w:ascii="Verdana" w:eastAsia="Verdana" w:hAnsi="Verdana" w:cs="Verdana"/>
        </w:rPr>
        <w:t>Еx-ante</w:t>
      </w:r>
      <w:proofErr w:type="spellEnd"/>
      <w:r>
        <w:rPr>
          <w:rFonts w:ascii="Verdana" w:eastAsia="Verdana" w:hAnsi="Verdana" w:cs="Verdana"/>
        </w:rPr>
        <w:t xml:space="preserve"> анализа ефеката прописа састоји се од:</w:t>
      </w:r>
    </w:p>
    <w:p w:rsidR="00E20E68" w:rsidRDefault="00EF3A3B">
      <w:pPr>
        <w:spacing w:line="210" w:lineRule="atLeast"/>
      </w:pPr>
      <w:r>
        <w:rPr>
          <w:rFonts w:ascii="Verdana" w:eastAsia="Verdana" w:hAnsi="Verdana" w:cs="Verdana"/>
        </w:rPr>
        <w:t>1) сагледавања постојећег стања у посматраној области при чему се идентификује проблем који је потребно решити и његови узроци и последице, односно промена која треба д</w:t>
      </w:r>
      <w:r>
        <w:rPr>
          <w:rFonts w:ascii="Verdana" w:eastAsia="Verdana" w:hAnsi="Verdana" w:cs="Verdana"/>
        </w:rPr>
        <w:t>а се постигне у посматраној области;</w:t>
      </w:r>
    </w:p>
    <w:p w:rsidR="00E20E68" w:rsidRDefault="00EF3A3B">
      <w:pPr>
        <w:spacing w:line="210" w:lineRule="atLeast"/>
      </w:pPr>
      <w:r>
        <w:rPr>
          <w:rFonts w:ascii="Verdana" w:eastAsia="Verdana" w:hAnsi="Verdana" w:cs="Verdana"/>
        </w:rPr>
        <w:t>2) утврђивања циља који се жели постићи и показатеља учинка на основу ког ће се мерити постизање циља;</w:t>
      </w:r>
    </w:p>
    <w:p w:rsidR="00E20E68" w:rsidRDefault="00EF3A3B">
      <w:pPr>
        <w:spacing w:line="210" w:lineRule="atLeast"/>
      </w:pPr>
      <w:r>
        <w:rPr>
          <w:rFonts w:ascii="Verdana" w:eastAsia="Verdana" w:hAnsi="Verdana" w:cs="Verdana"/>
        </w:rPr>
        <w:t>3) идентификовања опција за постизање циља;</w:t>
      </w:r>
    </w:p>
    <w:p w:rsidR="00E20E68" w:rsidRDefault="00EF3A3B">
      <w:pPr>
        <w:spacing w:line="210" w:lineRule="atLeast"/>
      </w:pPr>
      <w:r>
        <w:rPr>
          <w:rFonts w:ascii="Verdana" w:eastAsia="Verdana" w:hAnsi="Verdana" w:cs="Verdana"/>
        </w:rPr>
        <w:t>4) анализе ефеката опција и ризика за спровођење опција;</w:t>
      </w:r>
    </w:p>
    <w:p w:rsidR="00E20E68" w:rsidRDefault="00EF3A3B">
      <w:pPr>
        <w:spacing w:line="210" w:lineRule="atLeast"/>
      </w:pPr>
      <w:r>
        <w:rPr>
          <w:rFonts w:ascii="Verdana" w:eastAsia="Verdana" w:hAnsi="Verdana" w:cs="Verdana"/>
        </w:rPr>
        <w:t>5) поређења и и</w:t>
      </w:r>
      <w:r>
        <w:rPr>
          <w:rFonts w:ascii="Verdana" w:eastAsia="Verdana" w:hAnsi="Verdana" w:cs="Verdana"/>
        </w:rPr>
        <w:t>збора оптималне опције за постизање циља;</w:t>
      </w:r>
    </w:p>
    <w:p w:rsidR="00E20E68" w:rsidRDefault="00EF3A3B">
      <w:pPr>
        <w:spacing w:line="210" w:lineRule="atLeast"/>
      </w:pPr>
      <w:r>
        <w:rPr>
          <w:rFonts w:ascii="Verdana" w:eastAsia="Verdana" w:hAnsi="Verdana" w:cs="Verdana"/>
        </w:rPr>
        <w:lastRenderedPageBreak/>
        <w:t>6) идентификације надлежних органа и организација и неопходних ресурса за примену и праћење примене прописа, утврђивање и вредновање учинка прописа и извештавање о постигнутим учинцима.</w:t>
      </w:r>
    </w:p>
    <w:p w:rsidR="00E20E68" w:rsidRDefault="00EF3A3B">
      <w:pPr>
        <w:spacing w:line="210" w:lineRule="atLeast"/>
      </w:pPr>
      <w:r>
        <w:rPr>
          <w:rFonts w:ascii="Verdana" w:eastAsia="Verdana" w:hAnsi="Verdana" w:cs="Verdana"/>
        </w:rPr>
        <w:t xml:space="preserve">Приликом спровођења </w:t>
      </w:r>
      <w:proofErr w:type="spellStart"/>
      <w:r>
        <w:rPr>
          <w:rFonts w:ascii="Verdana" w:eastAsia="Verdana" w:hAnsi="Verdana" w:cs="Verdana"/>
        </w:rPr>
        <w:t>ex-ante</w:t>
      </w:r>
      <w:proofErr w:type="spellEnd"/>
      <w:r>
        <w:rPr>
          <w:rFonts w:ascii="Verdana" w:eastAsia="Verdana" w:hAnsi="Verdana" w:cs="Verdana"/>
        </w:rPr>
        <w:t> </w:t>
      </w:r>
      <w:r>
        <w:rPr>
          <w:rFonts w:ascii="Verdana" w:eastAsia="Verdana" w:hAnsi="Verdana" w:cs="Verdana"/>
        </w:rPr>
        <w:t>анализе ефеката користе се резултати анализе ефеката које су спроведене приликом израде и праћења спровођења планских докумената који су од значаја за посматрану област, извештаји о раду органа јавне управе, извештаји међународних организација, информације</w:t>
      </w:r>
      <w:r>
        <w:rPr>
          <w:rFonts w:ascii="Verdana" w:eastAsia="Verdana" w:hAnsi="Verdana" w:cs="Verdana"/>
        </w:rPr>
        <w:t xml:space="preserve"> до којих се дошло током консултација са циљним групама и заинтересованим странама, статистички подаци, као и друге анализе, истраживања и студије, уз јасно навођење извора.</w:t>
      </w:r>
    </w:p>
    <w:p w:rsidR="00E20E68" w:rsidRDefault="00EF3A3B">
      <w:pPr>
        <w:spacing w:line="210" w:lineRule="atLeast"/>
      </w:pPr>
      <w:r>
        <w:rPr>
          <w:rFonts w:ascii="Verdana" w:eastAsia="Verdana" w:hAnsi="Verdana" w:cs="Verdana"/>
        </w:rPr>
        <w:t xml:space="preserve">Приликом спровођења </w:t>
      </w:r>
      <w:proofErr w:type="spellStart"/>
      <w:r>
        <w:rPr>
          <w:rFonts w:ascii="Verdana" w:eastAsia="Verdana" w:hAnsi="Verdana" w:cs="Verdana"/>
        </w:rPr>
        <w:t>ex-ante</w:t>
      </w:r>
      <w:proofErr w:type="spellEnd"/>
      <w:r>
        <w:rPr>
          <w:rFonts w:ascii="Verdana" w:eastAsia="Verdana" w:hAnsi="Verdana" w:cs="Verdana"/>
        </w:rPr>
        <w:t> анализе ефеката прописа могу се користити и подаци у в</w:t>
      </w:r>
      <w:r>
        <w:rPr>
          <w:rFonts w:ascii="Verdana" w:eastAsia="Verdana" w:hAnsi="Verdana" w:cs="Verdana"/>
        </w:rPr>
        <w:t>ези са предметом лобирања у смислу закона којим се уређује лобирање, уз јасно навођење извора и предмета лобирања.</w:t>
      </w:r>
    </w:p>
    <w:p w:rsidR="00E20E68" w:rsidRDefault="00EF3A3B">
      <w:pPr>
        <w:spacing w:line="210" w:lineRule="atLeast"/>
        <w:jc w:val="center"/>
      </w:pPr>
      <w:r>
        <w:rPr>
          <w:rFonts w:ascii="Verdana" w:eastAsia="Verdana" w:hAnsi="Verdana" w:cs="Verdana"/>
          <w:b/>
        </w:rPr>
        <w:t>Сагледавање постојећег стања</w:t>
      </w:r>
    </w:p>
    <w:p w:rsidR="00E20E68" w:rsidRDefault="00EF3A3B">
      <w:pPr>
        <w:spacing w:line="210" w:lineRule="atLeast"/>
        <w:jc w:val="center"/>
      </w:pPr>
      <w:r>
        <w:rPr>
          <w:rFonts w:ascii="Verdana" w:eastAsia="Verdana" w:hAnsi="Verdana" w:cs="Verdana"/>
        </w:rPr>
        <w:t>Члан 6.</w:t>
      </w:r>
    </w:p>
    <w:p w:rsidR="00E20E68" w:rsidRDefault="00EF3A3B">
      <w:pPr>
        <w:spacing w:line="210" w:lineRule="atLeast"/>
      </w:pPr>
      <w:r>
        <w:rPr>
          <w:rFonts w:ascii="Verdana" w:eastAsia="Verdana" w:hAnsi="Verdana" w:cs="Verdana"/>
        </w:rPr>
        <w:t>Сагледавање постојећег стања из члана 5. става 1. тачка 1) обухвата:</w:t>
      </w:r>
    </w:p>
    <w:p w:rsidR="00E20E68" w:rsidRDefault="00EF3A3B">
      <w:pPr>
        <w:spacing w:line="210" w:lineRule="atLeast"/>
      </w:pPr>
      <w:r>
        <w:rPr>
          <w:rFonts w:ascii="Verdana" w:eastAsia="Verdana" w:hAnsi="Verdana" w:cs="Verdana"/>
        </w:rPr>
        <w:t>1) анализу учинка примене важећег прописа и процену нивоа постизања циља важећег прописа, као и разлоге за одступање од очекиваног циља уколико је посматрана област била уређена прописом;</w:t>
      </w:r>
    </w:p>
    <w:p w:rsidR="00E20E68" w:rsidRDefault="00EF3A3B">
      <w:pPr>
        <w:spacing w:line="210" w:lineRule="atLeast"/>
      </w:pPr>
      <w:r>
        <w:rPr>
          <w:rFonts w:ascii="Verdana" w:eastAsia="Verdana" w:hAnsi="Verdana" w:cs="Verdana"/>
        </w:rPr>
        <w:t>2) анализу доступних информација и вредности показатеља који се прат</w:t>
      </w:r>
      <w:r>
        <w:rPr>
          <w:rFonts w:ascii="Verdana" w:eastAsia="Verdana" w:hAnsi="Verdana" w:cs="Verdana"/>
        </w:rPr>
        <w:t>е у посматраној области, уколико посматрана област није уређена прописом;</w:t>
      </w:r>
    </w:p>
    <w:p w:rsidR="00E20E68" w:rsidRDefault="00EF3A3B">
      <w:pPr>
        <w:spacing w:line="210" w:lineRule="atLeast"/>
      </w:pPr>
      <w:r>
        <w:rPr>
          <w:rFonts w:ascii="Verdana" w:eastAsia="Verdana" w:hAnsi="Verdana" w:cs="Verdana"/>
        </w:rPr>
        <w:t>3) анализу уоченог проблема у посматраној области, циљних група на које се проблем односи, као и узрока и последица проблема;</w:t>
      </w:r>
    </w:p>
    <w:p w:rsidR="00E20E68" w:rsidRDefault="00EF3A3B">
      <w:pPr>
        <w:spacing w:line="210" w:lineRule="atLeast"/>
      </w:pPr>
      <w:r>
        <w:rPr>
          <w:rFonts w:ascii="Verdana" w:eastAsia="Verdana" w:hAnsi="Verdana" w:cs="Verdana"/>
        </w:rPr>
        <w:t>4) анализу других разлога за промену у посматраној облас</w:t>
      </w:r>
      <w:r>
        <w:rPr>
          <w:rFonts w:ascii="Verdana" w:eastAsia="Verdana" w:hAnsi="Verdana" w:cs="Verdana"/>
        </w:rPr>
        <w:t>ти у случају да није уочен проблем.</w:t>
      </w:r>
    </w:p>
    <w:p w:rsidR="00E20E68" w:rsidRDefault="00EF3A3B">
      <w:pPr>
        <w:spacing w:line="210" w:lineRule="atLeast"/>
      </w:pPr>
      <w:r>
        <w:rPr>
          <w:rFonts w:ascii="Verdana" w:eastAsia="Verdana" w:hAnsi="Verdana" w:cs="Verdana"/>
        </w:rPr>
        <w:t xml:space="preserve">Анализа постојећег стања се спроводи на основу Извештаја о спроведеној </w:t>
      </w:r>
      <w:proofErr w:type="spellStart"/>
      <w:r>
        <w:rPr>
          <w:rFonts w:ascii="Verdana" w:eastAsia="Verdana" w:hAnsi="Verdana" w:cs="Verdana"/>
        </w:rPr>
        <w:t>ex-post</w:t>
      </w:r>
      <w:proofErr w:type="spellEnd"/>
      <w:r>
        <w:rPr>
          <w:rFonts w:ascii="Verdana" w:eastAsia="Verdana" w:hAnsi="Verdana" w:cs="Verdana"/>
        </w:rPr>
        <w:t xml:space="preserve"> анализи ефеката усвојеног прописа и вредновања учинка, као и на основу других доступних домаћих и међународних извештаја, резултата анализе е</w:t>
      </w:r>
      <w:r>
        <w:rPr>
          <w:rFonts w:ascii="Verdana" w:eastAsia="Verdana" w:hAnsi="Verdana" w:cs="Verdana"/>
        </w:rPr>
        <w:t>феката које су спроведене приликом израде и праћења спровођења планских докумената који су од значаја за посматрану област, информација које су прикупљене током консултација, статистичких података, студија, истраживања, анализа, итд.</w:t>
      </w:r>
    </w:p>
    <w:p w:rsidR="00E20E68" w:rsidRDefault="00EF3A3B">
      <w:pPr>
        <w:spacing w:line="210" w:lineRule="atLeast"/>
      </w:pPr>
      <w:r>
        <w:rPr>
          <w:rFonts w:ascii="Verdana" w:eastAsia="Verdana" w:hAnsi="Verdana" w:cs="Verdana"/>
        </w:rPr>
        <w:t xml:space="preserve">За анализу постојећег </w:t>
      </w:r>
      <w:r>
        <w:rPr>
          <w:rFonts w:ascii="Verdana" w:eastAsia="Verdana" w:hAnsi="Verdana" w:cs="Verdana"/>
        </w:rPr>
        <w:t>стања могу се примењивати технике анализе као што су дрво проблема, SWOT анализа, упоредно-правна анализа, анализа циљних група и заинтересованих страна и друге технике.</w:t>
      </w:r>
    </w:p>
    <w:p w:rsidR="00E20E68" w:rsidRDefault="00EF3A3B">
      <w:pPr>
        <w:spacing w:line="210" w:lineRule="atLeast"/>
      </w:pPr>
      <w:r>
        <w:rPr>
          <w:rFonts w:ascii="Verdana" w:eastAsia="Verdana" w:hAnsi="Verdana" w:cs="Verdana"/>
        </w:rPr>
        <w:t>Орган надлежан за контролу анализе ефеката прописа објављује смернице за примену техни</w:t>
      </w:r>
      <w:r>
        <w:rPr>
          <w:rFonts w:ascii="Verdana" w:eastAsia="Verdana" w:hAnsi="Verdana" w:cs="Verdana"/>
        </w:rPr>
        <w:t>ка анализа из става 3. на својој интернет страници.</w:t>
      </w:r>
    </w:p>
    <w:p w:rsidR="00E20E68" w:rsidRDefault="00EF3A3B">
      <w:pPr>
        <w:spacing w:line="210" w:lineRule="atLeast"/>
        <w:jc w:val="center"/>
      </w:pPr>
      <w:r>
        <w:rPr>
          <w:rFonts w:ascii="Verdana" w:eastAsia="Verdana" w:hAnsi="Verdana" w:cs="Verdana"/>
          <w:b/>
        </w:rPr>
        <w:t>Утврђивање циља</w:t>
      </w:r>
    </w:p>
    <w:p w:rsidR="00E20E68" w:rsidRDefault="00EF3A3B">
      <w:pPr>
        <w:spacing w:line="210" w:lineRule="atLeast"/>
        <w:jc w:val="center"/>
      </w:pPr>
      <w:r>
        <w:rPr>
          <w:rFonts w:ascii="Verdana" w:eastAsia="Verdana" w:hAnsi="Verdana" w:cs="Verdana"/>
        </w:rPr>
        <w:t>Члан 7.</w:t>
      </w:r>
    </w:p>
    <w:p w:rsidR="00E20E68" w:rsidRDefault="00EF3A3B">
      <w:pPr>
        <w:spacing w:line="210" w:lineRule="atLeast"/>
      </w:pPr>
      <w:r>
        <w:rPr>
          <w:rFonts w:ascii="Verdana" w:eastAsia="Verdana" w:hAnsi="Verdana" w:cs="Verdana"/>
        </w:rPr>
        <w:t>Циљ је пројекција стања која се намерава постићи у посматраној области у односу на циљну групу или на животну средину.</w:t>
      </w:r>
    </w:p>
    <w:p w:rsidR="00E20E68" w:rsidRDefault="00EF3A3B">
      <w:pPr>
        <w:spacing w:line="210" w:lineRule="atLeast"/>
      </w:pPr>
      <w:r>
        <w:rPr>
          <w:rFonts w:ascii="Verdana" w:eastAsia="Verdana" w:hAnsi="Verdana" w:cs="Verdana"/>
        </w:rPr>
        <w:lastRenderedPageBreak/>
        <w:t>Циљ се утврђује тако да буде прецизан, мерљив, друштвено прих</w:t>
      </w:r>
      <w:r>
        <w:rPr>
          <w:rFonts w:ascii="Verdana" w:eastAsia="Verdana" w:hAnsi="Verdana" w:cs="Verdana"/>
        </w:rPr>
        <w:t>ватљив, реалан и временски одређен.</w:t>
      </w:r>
    </w:p>
    <w:p w:rsidR="00E20E68" w:rsidRDefault="00EF3A3B">
      <w:pPr>
        <w:spacing w:line="210" w:lineRule="atLeast"/>
      </w:pPr>
      <w:r>
        <w:rPr>
          <w:rFonts w:ascii="Verdana" w:eastAsia="Verdana" w:hAnsi="Verdana" w:cs="Verdana"/>
        </w:rPr>
        <w:t>Циљ се утврђује на основу сагледаног постојећег стања, имајући у виду уочени проблем који је потребно решити, као и узроке и последице тог проблема или промену коју је потребно постићи.</w:t>
      </w:r>
    </w:p>
    <w:p w:rsidR="00E20E68" w:rsidRDefault="00EF3A3B">
      <w:pPr>
        <w:spacing w:line="210" w:lineRule="atLeast"/>
      </w:pPr>
      <w:r>
        <w:rPr>
          <w:rFonts w:ascii="Verdana" w:eastAsia="Verdana" w:hAnsi="Verdana" w:cs="Verdana"/>
        </w:rPr>
        <w:t xml:space="preserve">Приликом утврђивања циља надлежни </w:t>
      </w:r>
      <w:r>
        <w:rPr>
          <w:rFonts w:ascii="Verdana" w:eastAsia="Verdana" w:hAnsi="Verdana" w:cs="Verdana"/>
        </w:rPr>
        <w:t>предлагач узима у обзир циљеве утврђене у важећим планским документима који су релевантни за посматрану област.</w:t>
      </w:r>
    </w:p>
    <w:p w:rsidR="00E20E68" w:rsidRDefault="00EF3A3B">
      <w:pPr>
        <w:spacing w:line="210" w:lineRule="atLeast"/>
      </w:pPr>
      <w:r>
        <w:rPr>
          <w:rFonts w:ascii="Verdana" w:eastAsia="Verdana" w:hAnsi="Verdana" w:cs="Verdana"/>
        </w:rPr>
        <w:t>Приликом утврђивања циља подзаконског акта надлежни предлагач узима у обзир циљ који треба постићи законом у ком је прописан правни основ за дон</w:t>
      </w:r>
      <w:r>
        <w:rPr>
          <w:rFonts w:ascii="Verdana" w:eastAsia="Verdana" w:hAnsi="Verdana" w:cs="Verdana"/>
        </w:rPr>
        <w:t>ошење подзаконског акта.</w:t>
      </w:r>
    </w:p>
    <w:p w:rsidR="00E20E68" w:rsidRDefault="00EF3A3B">
      <w:pPr>
        <w:spacing w:line="210" w:lineRule="atLeast"/>
      </w:pPr>
      <w:r>
        <w:rPr>
          <w:rFonts w:ascii="Verdana" w:eastAsia="Verdana" w:hAnsi="Verdana" w:cs="Verdana"/>
        </w:rPr>
        <w:t xml:space="preserve">Циљ се утврђује тако да може да служи као основ за праћење ефикасности и </w:t>
      </w:r>
      <w:proofErr w:type="spellStart"/>
      <w:r>
        <w:rPr>
          <w:rFonts w:ascii="Verdana" w:eastAsia="Verdana" w:hAnsi="Verdana" w:cs="Verdana"/>
        </w:rPr>
        <w:t>ефективности</w:t>
      </w:r>
      <w:proofErr w:type="spellEnd"/>
      <w:r>
        <w:rPr>
          <w:rFonts w:ascii="Verdana" w:eastAsia="Verdana" w:hAnsi="Verdana" w:cs="Verdana"/>
        </w:rPr>
        <w:t xml:space="preserve"> примене прописа.</w:t>
      </w:r>
    </w:p>
    <w:p w:rsidR="00E20E68" w:rsidRDefault="00EF3A3B">
      <w:pPr>
        <w:spacing w:line="210" w:lineRule="atLeast"/>
      </w:pPr>
      <w:r>
        <w:rPr>
          <w:rFonts w:ascii="Verdana" w:eastAsia="Verdana" w:hAnsi="Verdana" w:cs="Verdana"/>
        </w:rPr>
        <w:t>За утврђивање циља могу се користити технике као што су дрво циља и упоредно-правна анализа.</w:t>
      </w:r>
    </w:p>
    <w:p w:rsidR="00E20E68" w:rsidRDefault="00EF3A3B">
      <w:pPr>
        <w:spacing w:line="210" w:lineRule="atLeast"/>
      </w:pPr>
      <w:r>
        <w:rPr>
          <w:rFonts w:ascii="Verdana" w:eastAsia="Verdana" w:hAnsi="Verdana" w:cs="Verdana"/>
        </w:rPr>
        <w:t xml:space="preserve">Орган надлежан за контролу анализе </w:t>
      </w:r>
      <w:r>
        <w:rPr>
          <w:rFonts w:ascii="Verdana" w:eastAsia="Verdana" w:hAnsi="Verdana" w:cs="Verdana"/>
        </w:rPr>
        <w:t>ефеката прописа објављује смернице за примену техника анализа из става 7. на својој интернет страници.</w:t>
      </w:r>
    </w:p>
    <w:p w:rsidR="00E20E68" w:rsidRDefault="00EF3A3B">
      <w:pPr>
        <w:spacing w:line="210" w:lineRule="atLeast"/>
        <w:jc w:val="center"/>
      </w:pPr>
      <w:r>
        <w:rPr>
          <w:rFonts w:ascii="Verdana" w:eastAsia="Verdana" w:hAnsi="Verdana" w:cs="Verdana"/>
          <w:b/>
        </w:rPr>
        <w:t>Показатељ учинка</w:t>
      </w:r>
    </w:p>
    <w:p w:rsidR="00E20E68" w:rsidRDefault="00EF3A3B">
      <w:pPr>
        <w:spacing w:line="210" w:lineRule="atLeast"/>
        <w:jc w:val="center"/>
      </w:pPr>
      <w:r>
        <w:rPr>
          <w:rFonts w:ascii="Verdana" w:eastAsia="Verdana" w:hAnsi="Verdana" w:cs="Verdana"/>
        </w:rPr>
        <w:t>Члан 8.</w:t>
      </w:r>
    </w:p>
    <w:p w:rsidR="00E20E68" w:rsidRDefault="00EF3A3B">
      <w:pPr>
        <w:spacing w:line="210" w:lineRule="atLeast"/>
      </w:pPr>
      <w:r>
        <w:rPr>
          <w:rFonts w:ascii="Verdana" w:eastAsia="Verdana" w:hAnsi="Verdana" w:cs="Verdana"/>
        </w:rPr>
        <w:t>Показатељем учинка се прати степен постизања циља између почетног стања и циљног стања током примене прописа.</w:t>
      </w:r>
    </w:p>
    <w:p w:rsidR="00E20E68" w:rsidRDefault="00EF3A3B">
      <w:pPr>
        <w:spacing w:line="210" w:lineRule="atLeast"/>
      </w:pPr>
      <w:r>
        <w:rPr>
          <w:rFonts w:ascii="Verdana" w:eastAsia="Verdana" w:hAnsi="Verdana" w:cs="Verdana"/>
        </w:rPr>
        <w:t>Показатељ учинка ј</w:t>
      </w:r>
      <w:r>
        <w:rPr>
          <w:rFonts w:ascii="Verdana" w:eastAsia="Verdana" w:hAnsi="Verdana" w:cs="Verdana"/>
        </w:rPr>
        <w:t>е прецизан, мерљив, релевантан, доступан и временски одређен.</w:t>
      </w:r>
    </w:p>
    <w:p w:rsidR="00E20E68" w:rsidRDefault="00EF3A3B">
      <w:pPr>
        <w:spacing w:line="210" w:lineRule="atLeast"/>
      </w:pPr>
      <w:r>
        <w:rPr>
          <w:rFonts w:ascii="Verdana" w:eastAsia="Verdana" w:hAnsi="Verdana" w:cs="Verdana"/>
        </w:rPr>
        <w:t>Приликом утврђивања показатеља учинка одређују се његова почетна и циљна вредност, рок за постизање циљне вредности и извор провере.</w:t>
      </w:r>
    </w:p>
    <w:p w:rsidR="00E20E68" w:rsidRDefault="00EF3A3B">
      <w:pPr>
        <w:spacing w:line="210" w:lineRule="atLeast"/>
      </w:pPr>
      <w:r>
        <w:rPr>
          <w:rFonts w:ascii="Verdana" w:eastAsia="Verdana" w:hAnsi="Verdana" w:cs="Verdana"/>
        </w:rPr>
        <w:t>Извор провере је база података одговорног произвођача званичн</w:t>
      </w:r>
      <w:r>
        <w:rPr>
          <w:rFonts w:ascii="Verdana" w:eastAsia="Verdana" w:hAnsi="Verdana" w:cs="Verdana"/>
        </w:rPr>
        <w:t>е статистике и друга база података, евиденција, извештај, истраживање, студија или други документ који садржи податке о вредности показатеља учинка.</w:t>
      </w:r>
    </w:p>
    <w:p w:rsidR="00E20E68" w:rsidRDefault="00EF3A3B">
      <w:pPr>
        <w:spacing w:line="210" w:lineRule="atLeast"/>
      </w:pPr>
      <w:r>
        <w:rPr>
          <w:rFonts w:ascii="Verdana" w:eastAsia="Verdana" w:hAnsi="Verdana" w:cs="Verdana"/>
        </w:rPr>
        <w:t>Приликом утврђивања показатеља учинка надлежни предлагач одређује начин за благовремено обезбеђење неопходних података.</w:t>
      </w:r>
    </w:p>
    <w:p w:rsidR="00E20E68" w:rsidRDefault="00EF3A3B">
      <w:pPr>
        <w:spacing w:line="210" w:lineRule="atLeast"/>
      </w:pPr>
      <w:r>
        <w:rPr>
          <w:rFonts w:ascii="Verdana" w:eastAsia="Verdana" w:hAnsi="Verdana" w:cs="Verdana"/>
        </w:rPr>
        <w:t>Показатељ учинка је квантитативно изражен.</w:t>
      </w:r>
    </w:p>
    <w:p w:rsidR="00E20E68" w:rsidRDefault="00EF3A3B">
      <w:pPr>
        <w:spacing w:line="210" w:lineRule="atLeast"/>
      </w:pPr>
      <w:r>
        <w:rPr>
          <w:rFonts w:ascii="Verdana" w:eastAsia="Verdana" w:hAnsi="Verdana" w:cs="Verdana"/>
        </w:rPr>
        <w:t>Изузетно од става 6. овог члана, показатељ учинка може да буде квалитативан уколико није могуће утврдити квантитативан показатељ учинка.</w:t>
      </w:r>
    </w:p>
    <w:p w:rsidR="00E20E68" w:rsidRDefault="00EF3A3B">
      <w:pPr>
        <w:spacing w:line="210" w:lineRule="atLeast"/>
      </w:pPr>
      <w:r>
        <w:rPr>
          <w:rFonts w:ascii="Verdana" w:eastAsia="Verdana" w:hAnsi="Verdana" w:cs="Verdana"/>
        </w:rPr>
        <w:t>Приликом утврђивања показатеља учинка води се рачуна о томе да он буде родно осетљив.</w:t>
      </w:r>
    </w:p>
    <w:p w:rsidR="00E20E68" w:rsidRDefault="00EF3A3B">
      <w:pPr>
        <w:spacing w:line="210" w:lineRule="atLeast"/>
        <w:jc w:val="center"/>
      </w:pPr>
      <w:r>
        <w:rPr>
          <w:rFonts w:ascii="Verdana" w:eastAsia="Verdana" w:hAnsi="Verdana" w:cs="Verdana"/>
          <w:b/>
        </w:rPr>
        <w:t>Идентификовање опција</w:t>
      </w:r>
    </w:p>
    <w:p w:rsidR="00E20E68" w:rsidRDefault="00EF3A3B">
      <w:pPr>
        <w:spacing w:line="210" w:lineRule="atLeast"/>
        <w:jc w:val="center"/>
      </w:pPr>
      <w:r>
        <w:rPr>
          <w:rFonts w:ascii="Verdana" w:eastAsia="Verdana" w:hAnsi="Verdana" w:cs="Verdana"/>
        </w:rPr>
        <w:t>Члан 9.</w:t>
      </w:r>
    </w:p>
    <w:p w:rsidR="00E20E68" w:rsidRDefault="00EF3A3B">
      <w:pPr>
        <w:spacing w:line="210" w:lineRule="atLeast"/>
      </w:pPr>
      <w:r>
        <w:rPr>
          <w:rFonts w:ascii="Verdana" w:eastAsia="Verdana" w:hAnsi="Verdana" w:cs="Verdana"/>
        </w:rPr>
        <w:lastRenderedPageBreak/>
        <w:t>При</w:t>
      </w:r>
      <w:r>
        <w:rPr>
          <w:rFonts w:ascii="Verdana" w:eastAsia="Verdana" w:hAnsi="Verdana" w:cs="Verdana"/>
        </w:rPr>
        <w:t>ликом идентификовања опција надлежни предлагач прво разматра да ли је циљ могуће постићи:</w:t>
      </w:r>
    </w:p>
    <w:p w:rsidR="00E20E68" w:rsidRDefault="00EF3A3B">
      <w:pPr>
        <w:spacing w:line="210" w:lineRule="atLeast"/>
      </w:pPr>
      <w:r>
        <w:rPr>
          <w:rFonts w:ascii="Verdana" w:eastAsia="Verdana" w:hAnsi="Verdana" w:cs="Verdana"/>
        </w:rPr>
        <w:t>1) „</w:t>
      </w:r>
      <w:proofErr w:type="spellStart"/>
      <w:r>
        <w:rPr>
          <w:rFonts w:ascii="Verdana" w:eastAsia="Verdana" w:hAnsi="Verdana" w:cs="Verdana"/>
        </w:rPr>
        <w:t>status</w:t>
      </w:r>
      <w:proofErr w:type="spellEnd"/>
      <w:r>
        <w:rPr>
          <w:rFonts w:ascii="Verdana" w:eastAsia="Verdana" w:hAnsi="Verdana" w:cs="Verdana"/>
        </w:rPr>
        <w:t xml:space="preserve"> </w:t>
      </w:r>
      <w:proofErr w:type="spellStart"/>
      <w:r>
        <w:rPr>
          <w:rFonts w:ascii="Verdana" w:eastAsia="Verdana" w:hAnsi="Verdana" w:cs="Verdana"/>
        </w:rPr>
        <w:t>quo</w:t>
      </w:r>
      <w:proofErr w:type="spellEnd"/>
      <w:r>
        <w:rPr>
          <w:rFonts w:ascii="Verdana" w:eastAsia="Verdana" w:hAnsi="Verdana" w:cs="Verdana"/>
        </w:rPr>
        <w:t>” опцијом;</w:t>
      </w:r>
    </w:p>
    <w:p w:rsidR="00E20E68" w:rsidRDefault="00EF3A3B">
      <w:pPr>
        <w:spacing w:line="210" w:lineRule="atLeast"/>
      </w:pPr>
      <w:r>
        <w:rPr>
          <w:rFonts w:ascii="Verdana" w:eastAsia="Verdana" w:hAnsi="Verdana" w:cs="Verdana"/>
        </w:rPr>
        <w:t>2) опцијама које обухватају подстицајне, информативно-едукативне, институционално-управљачке мере или мере за обезбеђивање добара и услуга ко</w:t>
      </w:r>
      <w:r>
        <w:rPr>
          <w:rFonts w:ascii="Verdana" w:eastAsia="Verdana" w:hAnsi="Verdana" w:cs="Verdana"/>
        </w:rPr>
        <w:t>јима је могуће постићи утврђени циљ без доношења новог или измене постојећег прописа;</w:t>
      </w:r>
    </w:p>
    <w:p w:rsidR="00E20E68" w:rsidRDefault="00EF3A3B">
      <w:pPr>
        <w:spacing w:line="210" w:lineRule="atLeast"/>
      </w:pPr>
      <w:r>
        <w:rPr>
          <w:rFonts w:ascii="Verdana" w:eastAsia="Verdana" w:hAnsi="Verdana" w:cs="Verdana"/>
        </w:rPr>
        <w:t>3) поједностављењем административних поступака и захтева без доношења новог или измене постојећег прописа.</w:t>
      </w:r>
    </w:p>
    <w:p w:rsidR="00E20E68" w:rsidRDefault="00EF3A3B">
      <w:pPr>
        <w:spacing w:line="210" w:lineRule="atLeast"/>
      </w:pPr>
      <w:r>
        <w:rPr>
          <w:rFonts w:ascii="Verdana" w:eastAsia="Verdana" w:hAnsi="Verdana" w:cs="Verdana"/>
        </w:rPr>
        <w:t>Када надлежни предлагач, на основу спроведене анализе ефеката о</w:t>
      </w:r>
      <w:r>
        <w:rPr>
          <w:rFonts w:ascii="Verdana" w:eastAsia="Verdana" w:hAnsi="Verdana" w:cs="Verdana"/>
        </w:rPr>
        <w:t xml:space="preserve">пција из става 1. овог члана, закључи да циљ није могуће постићи њима или када је одлука о доношењу прописа већ утврђена планским документом, односно када је законом прописана обавеза доношења подзаконског акта, надлежни предлагач разматра опције у оквиру </w:t>
      </w:r>
      <w:r>
        <w:rPr>
          <w:rFonts w:ascii="Verdana" w:eastAsia="Verdana" w:hAnsi="Verdana" w:cs="Verdana"/>
        </w:rPr>
        <w:t>решења која се уређују прописом.</w:t>
      </w:r>
    </w:p>
    <w:p w:rsidR="00E20E68" w:rsidRDefault="00EF3A3B">
      <w:pPr>
        <w:spacing w:line="210" w:lineRule="atLeast"/>
      </w:pPr>
      <w:r>
        <w:rPr>
          <w:rFonts w:ascii="Verdana" w:eastAsia="Verdana" w:hAnsi="Verdana" w:cs="Verdana"/>
        </w:rPr>
        <w:t xml:space="preserve">Надлежни предлагач приликом анализе опција из става 2. овог члана разматра могућност да поред доношења новог прописа примени и неку другу додатну меру из става 1. </w:t>
      </w:r>
      <w:proofErr w:type="spellStart"/>
      <w:r>
        <w:rPr>
          <w:rFonts w:ascii="Verdana" w:eastAsia="Verdana" w:hAnsi="Verdana" w:cs="Verdana"/>
        </w:rPr>
        <w:t>тач</w:t>
      </w:r>
      <w:proofErr w:type="spellEnd"/>
      <w:r>
        <w:rPr>
          <w:rFonts w:ascii="Verdana" w:eastAsia="Verdana" w:hAnsi="Verdana" w:cs="Verdana"/>
        </w:rPr>
        <w:t>. 2) и 3) овог члана ради постизања утврђеног циља на ефи</w:t>
      </w:r>
      <w:r>
        <w:rPr>
          <w:rFonts w:ascii="Verdana" w:eastAsia="Verdana" w:hAnsi="Verdana" w:cs="Verdana"/>
        </w:rPr>
        <w:t>каснији начин.</w:t>
      </w:r>
    </w:p>
    <w:p w:rsidR="00E20E68" w:rsidRDefault="00EF3A3B">
      <w:pPr>
        <w:spacing w:line="210" w:lineRule="atLeast"/>
      </w:pPr>
      <w:r>
        <w:rPr>
          <w:rFonts w:ascii="Verdana" w:eastAsia="Verdana" w:hAnsi="Verdana" w:cs="Verdana"/>
        </w:rPr>
        <w:t>Приликом израде прописа који се усклађује са прописима Европске уније, надлежни предлагач разматра опције које се односе на начин примене решења прописа Европске уније у Републици Србији.</w:t>
      </w:r>
    </w:p>
    <w:p w:rsidR="00E20E68" w:rsidRDefault="00EF3A3B">
      <w:pPr>
        <w:spacing w:line="210" w:lineRule="atLeast"/>
      </w:pPr>
      <w:r>
        <w:rPr>
          <w:rFonts w:ascii="Verdana" w:eastAsia="Verdana" w:hAnsi="Verdana" w:cs="Verdana"/>
        </w:rPr>
        <w:t>Приликом идентификовања опција, надлежни предлагач по</w:t>
      </w:r>
      <w:r>
        <w:rPr>
          <w:rFonts w:ascii="Verdana" w:eastAsia="Verdana" w:hAnsi="Verdana" w:cs="Verdana"/>
        </w:rPr>
        <w:t>себно води рачуна о међународној упоредној пракси у посматраној области.</w:t>
      </w:r>
    </w:p>
    <w:p w:rsidR="00E20E68" w:rsidRDefault="00EF3A3B">
      <w:pPr>
        <w:spacing w:line="210" w:lineRule="atLeast"/>
        <w:jc w:val="center"/>
      </w:pPr>
      <w:r>
        <w:rPr>
          <w:rFonts w:ascii="Verdana" w:eastAsia="Verdana" w:hAnsi="Verdana" w:cs="Verdana"/>
          <w:b/>
        </w:rPr>
        <w:t>Анализа ефеката опција и ризика за спровођење опција</w:t>
      </w:r>
    </w:p>
    <w:p w:rsidR="00E20E68" w:rsidRDefault="00EF3A3B">
      <w:pPr>
        <w:spacing w:line="210" w:lineRule="atLeast"/>
        <w:jc w:val="center"/>
      </w:pPr>
      <w:r>
        <w:rPr>
          <w:rFonts w:ascii="Verdana" w:eastAsia="Verdana" w:hAnsi="Verdana" w:cs="Verdana"/>
        </w:rPr>
        <w:t>Члан 10.</w:t>
      </w:r>
    </w:p>
    <w:p w:rsidR="00E20E68" w:rsidRDefault="00EF3A3B">
      <w:pPr>
        <w:spacing w:line="210" w:lineRule="atLeast"/>
      </w:pPr>
      <w:r>
        <w:rPr>
          <w:rFonts w:ascii="Verdana" w:eastAsia="Verdana" w:hAnsi="Verdana" w:cs="Verdana"/>
        </w:rPr>
        <w:t>Анализа ефеката опција и ризика за спровођење опција обухвата анализу:</w:t>
      </w:r>
    </w:p>
    <w:p w:rsidR="00E20E68" w:rsidRDefault="00EF3A3B">
      <w:pPr>
        <w:spacing w:line="210" w:lineRule="atLeast"/>
      </w:pPr>
      <w:r>
        <w:rPr>
          <w:rFonts w:ascii="Verdana" w:eastAsia="Verdana" w:hAnsi="Verdana" w:cs="Verdana"/>
        </w:rPr>
        <w:t>1) економских ефеката;</w:t>
      </w:r>
    </w:p>
    <w:p w:rsidR="00E20E68" w:rsidRDefault="00EF3A3B">
      <w:pPr>
        <w:spacing w:line="210" w:lineRule="atLeast"/>
      </w:pPr>
      <w:r>
        <w:rPr>
          <w:rFonts w:ascii="Verdana" w:eastAsia="Verdana" w:hAnsi="Verdana" w:cs="Verdana"/>
        </w:rPr>
        <w:t>2) ефеката на друштво;</w:t>
      </w:r>
    </w:p>
    <w:p w:rsidR="00E20E68" w:rsidRDefault="00EF3A3B">
      <w:pPr>
        <w:spacing w:line="210" w:lineRule="atLeast"/>
      </w:pPr>
      <w:r>
        <w:rPr>
          <w:rFonts w:ascii="Verdana" w:eastAsia="Verdana" w:hAnsi="Verdana" w:cs="Verdana"/>
        </w:rPr>
        <w:t>3) е</w:t>
      </w:r>
      <w:r>
        <w:rPr>
          <w:rFonts w:ascii="Verdana" w:eastAsia="Verdana" w:hAnsi="Verdana" w:cs="Verdana"/>
        </w:rPr>
        <w:t>феката на животну средину и климатске промене;</w:t>
      </w:r>
    </w:p>
    <w:p w:rsidR="00E20E68" w:rsidRDefault="00EF3A3B">
      <w:pPr>
        <w:spacing w:line="210" w:lineRule="atLeast"/>
      </w:pPr>
      <w:r>
        <w:rPr>
          <w:rFonts w:ascii="Verdana" w:eastAsia="Verdana" w:hAnsi="Verdana" w:cs="Verdana"/>
        </w:rPr>
        <w:t>4) управљачких ефеката;</w:t>
      </w:r>
    </w:p>
    <w:p w:rsidR="00E20E68" w:rsidRDefault="00EF3A3B">
      <w:pPr>
        <w:spacing w:line="210" w:lineRule="atLeast"/>
      </w:pPr>
      <w:r>
        <w:rPr>
          <w:rFonts w:ascii="Verdana" w:eastAsia="Verdana" w:hAnsi="Verdana" w:cs="Verdana"/>
        </w:rPr>
        <w:t>5) финансијских ефеката;</w:t>
      </w:r>
    </w:p>
    <w:p w:rsidR="00E20E68" w:rsidRDefault="00EF3A3B">
      <w:pPr>
        <w:spacing w:line="210" w:lineRule="atLeast"/>
      </w:pPr>
      <w:r>
        <w:rPr>
          <w:rFonts w:ascii="Verdana" w:eastAsia="Verdana" w:hAnsi="Verdana" w:cs="Verdana"/>
        </w:rPr>
        <w:t>6) ризика.</w:t>
      </w:r>
    </w:p>
    <w:p w:rsidR="00E20E68" w:rsidRDefault="00EF3A3B">
      <w:pPr>
        <w:spacing w:line="210" w:lineRule="atLeast"/>
      </w:pPr>
      <w:r>
        <w:rPr>
          <w:rFonts w:ascii="Verdana" w:eastAsia="Verdana" w:hAnsi="Verdana" w:cs="Verdana"/>
        </w:rPr>
        <w:t>Приликом анализе ефеката опција и ризика за спровођење опција сагледавају се директни и индиректни, позитивни и негативни ефекти сваке од опција.</w:t>
      </w:r>
    </w:p>
    <w:p w:rsidR="00E20E68" w:rsidRDefault="00EF3A3B">
      <w:pPr>
        <w:spacing w:line="210" w:lineRule="atLeast"/>
      </w:pPr>
      <w:r>
        <w:rPr>
          <w:rFonts w:ascii="Verdana" w:eastAsia="Verdana" w:hAnsi="Verdana" w:cs="Verdana"/>
        </w:rPr>
        <w:t>При</w:t>
      </w:r>
      <w:r>
        <w:rPr>
          <w:rFonts w:ascii="Verdana" w:eastAsia="Verdana" w:hAnsi="Verdana" w:cs="Verdana"/>
        </w:rPr>
        <w:t xml:space="preserve">ликом спровођења анализе ефеката опција посебно се разматрају могућности за поједностављење постојећег правног оквира кроз укидање прописа који су постали непотребни, неефикасни или штетни, као и за укидање и/или поједностављење административних поступака </w:t>
      </w:r>
      <w:r>
        <w:rPr>
          <w:rFonts w:ascii="Verdana" w:eastAsia="Verdana" w:hAnsi="Verdana" w:cs="Verdana"/>
        </w:rPr>
        <w:t>и административних захтева који узрокују непотребне административне трошкове физичким и правним лицима.</w:t>
      </w:r>
    </w:p>
    <w:p w:rsidR="00E20E68" w:rsidRDefault="00EF3A3B">
      <w:pPr>
        <w:spacing w:line="210" w:lineRule="atLeast"/>
        <w:jc w:val="center"/>
      </w:pPr>
      <w:r>
        <w:rPr>
          <w:rFonts w:ascii="Verdana" w:eastAsia="Verdana" w:hAnsi="Verdana" w:cs="Verdana"/>
          <w:b/>
        </w:rPr>
        <w:lastRenderedPageBreak/>
        <w:t>Анализа економских ефеката</w:t>
      </w:r>
    </w:p>
    <w:p w:rsidR="00E20E68" w:rsidRDefault="00EF3A3B">
      <w:pPr>
        <w:spacing w:line="210" w:lineRule="atLeast"/>
        <w:jc w:val="center"/>
      </w:pPr>
      <w:r>
        <w:rPr>
          <w:rFonts w:ascii="Verdana" w:eastAsia="Verdana" w:hAnsi="Verdana" w:cs="Verdana"/>
        </w:rPr>
        <w:t>Члан 11.</w:t>
      </w:r>
    </w:p>
    <w:p w:rsidR="00E20E68" w:rsidRDefault="00EF3A3B">
      <w:pPr>
        <w:spacing w:line="210" w:lineRule="atLeast"/>
      </w:pPr>
      <w:r>
        <w:rPr>
          <w:rFonts w:ascii="Verdana" w:eastAsia="Verdana" w:hAnsi="Verdana" w:cs="Verdana"/>
        </w:rPr>
        <w:t>Анализом економских ефеката сагледавају се значајни директни и индиректни, позитивни и негативни ефекти опција на пр</w:t>
      </w:r>
      <w:r>
        <w:rPr>
          <w:rFonts w:ascii="Verdana" w:eastAsia="Verdana" w:hAnsi="Verdana" w:cs="Verdana"/>
        </w:rPr>
        <w:t>ивредне субјекте.</w:t>
      </w:r>
    </w:p>
    <w:p w:rsidR="00E20E68" w:rsidRDefault="00EF3A3B">
      <w:pPr>
        <w:spacing w:line="210" w:lineRule="atLeast"/>
      </w:pPr>
      <w:r>
        <w:rPr>
          <w:rFonts w:ascii="Verdana" w:eastAsia="Verdana" w:hAnsi="Verdana" w:cs="Verdana"/>
        </w:rPr>
        <w:t>Приликом анализе економских ефеката процењују се ефекти опција на:</w:t>
      </w:r>
    </w:p>
    <w:p w:rsidR="00E20E68" w:rsidRDefault="00EF3A3B">
      <w:pPr>
        <w:spacing w:line="210" w:lineRule="atLeast"/>
      </w:pPr>
      <w:r>
        <w:rPr>
          <w:rFonts w:ascii="Verdana" w:eastAsia="Verdana" w:hAnsi="Verdana" w:cs="Verdana"/>
        </w:rPr>
        <w:t>1) повећање или смањење административних, финансијских трошкова и трошкова производње и/или пружања услуга;</w:t>
      </w:r>
    </w:p>
    <w:p w:rsidR="00E20E68" w:rsidRDefault="00EF3A3B">
      <w:pPr>
        <w:spacing w:line="210" w:lineRule="atLeast"/>
      </w:pPr>
      <w:r>
        <w:rPr>
          <w:rFonts w:ascii="Verdana" w:eastAsia="Verdana" w:hAnsi="Verdana" w:cs="Verdana"/>
        </w:rPr>
        <w:t>2) конкурентност привредних субјеката на домаћем и иностраном тржишту;</w:t>
      </w:r>
    </w:p>
    <w:p w:rsidR="00E20E68" w:rsidRDefault="00EF3A3B">
      <w:pPr>
        <w:spacing w:line="210" w:lineRule="atLeast"/>
      </w:pPr>
      <w:r>
        <w:rPr>
          <w:rFonts w:ascii="Verdana" w:eastAsia="Verdana" w:hAnsi="Verdana" w:cs="Verdana"/>
        </w:rPr>
        <w:t>3) конкуренцију.</w:t>
      </w:r>
    </w:p>
    <w:p w:rsidR="00E20E68" w:rsidRDefault="00EF3A3B">
      <w:pPr>
        <w:spacing w:line="210" w:lineRule="atLeast"/>
      </w:pPr>
      <w:r>
        <w:rPr>
          <w:rFonts w:ascii="Verdana" w:eastAsia="Verdana" w:hAnsi="Verdana" w:cs="Verdana"/>
        </w:rPr>
        <w:t>Конкурентност из става 2. тачка 2) овог члана подразумева ценовну конкурентност привредних субјеката на домаћем и иностраном тржишту, могућност њиховог пословног повези</w:t>
      </w:r>
      <w:r>
        <w:rPr>
          <w:rFonts w:ascii="Verdana" w:eastAsia="Verdana" w:hAnsi="Verdana" w:cs="Verdana"/>
        </w:rPr>
        <w:t>вања и удруживања, унапређење инфраструктуре, трансфер технологије (утицај на иновације и доступност технологије), приступ финансијским средствима, услове за инвестирање, унапређење квалитета и доступности радне снаге, обавезе послодаваца, итд.</w:t>
      </w:r>
    </w:p>
    <w:p w:rsidR="00E20E68" w:rsidRDefault="00EF3A3B">
      <w:pPr>
        <w:spacing w:line="210" w:lineRule="atLeast"/>
      </w:pPr>
      <w:r>
        <w:rPr>
          <w:rFonts w:ascii="Verdana" w:eastAsia="Verdana" w:hAnsi="Verdana" w:cs="Verdana"/>
        </w:rPr>
        <w:t>Конкуренциј</w:t>
      </w:r>
      <w:r>
        <w:rPr>
          <w:rFonts w:ascii="Verdana" w:eastAsia="Verdana" w:hAnsi="Verdana" w:cs="Verdana"/>
        </w:rPr>
        <w:t>а из става 2. тачка 3) овог члана подразумева ситуацију на тржишту у којој учесници на тржишту, у процесу међусобног такмичења у погледу цене, квалитета, разноврсности робе или услуга, иновација и др. под равноправним условима, теже да остваре наклоност ку</w:t>
      </w:r>
      <w:r>
        <w:rPr>
          <w:rFonts w:ascii="Verdana" w:eastAsia="Verdana" w:hAnsi="Verdana" w:cs="Verdana"/>
        </w:rPr>
        <w:t>паца са намером постизања својих пословних циљева.</w:t>
      </w:r>
    </w:p>
    <w:p w:rsidR="00E20E68" w:rsidRDefault="00EF3A3B">
      <w:pPr>
        <w:spacing w:line="210" w:lineRule="atLeast"/>
      </w:pPr>
      <w:r>
        <w:rPr>
          <w:rFonts w:ascii="Verdana" w:eastAsia="Verdana" w:hAnsi="Verdana" w:cs="Verdana"/>
        </w:rPr>
        <w:t>Анализа економских ефеката на конкуренцију спроводи се применом Контролне листе за оцену постојања утицаја прописа на конкуренцију чији је образац доступан на интернет страници органа надлежног за контролу</w:t>
      </w:r>
      <w:r>
        <w:rPr>
          <w:rFonts w:ascii="Verdana" w:eastAsia="Verdana" w:hAnsi="Verdana" w:cs="Verdana"/>
        </w:rPr>
        <w:t xml:space="preserve"> анализе ефеката прописа.</w:t>
      </w:r>
    </w:p>
    <w:p w:rsidR="00E20E68" w:rsidRDefault="00EF3A3B">
      <w:pPr>
        <w:spacing w:line="210" w:lineRule="atLeast"/>
      </w:pPr>
      <w:r>
        <w:rPr>
          <w:rFonts w:ascii="Verdana" w:eastAsia="Verdana" w:hAnsi="Verdana" w:cs="Verdana"/>
        </w:rPr>
        <w:t>Приликом анализе економских ефеката из става 2. овог члана посебно се анализирају ефекти на пословање микро, малих и средњих привредних субјеката, имајући у виду њихову делатност, форму организовања и пословну активност.</w:t>
      </w:r>
    </w:p>
    <w:p w:rsidR="00E20E68" w:rsidRDefault="00EF3A3B">
      <w:pPr>
        <w:spacing w:line="210" w:lineRule="atLeast"/>
      </w:pPr>
      <w:r>
        <w:rPr>
          <w:rFonts w:ascii="Verdana" w:eastAsia="Verdana" w:hAnsi="Verdana" w:cs="Verdana"/>
        </w:rPr>
        <w:t>Анализа и</w:t>
      </w:r>
      <w:r>
        <w:rPr>
          <w:rFonts w:ascii="Verdana" w:eastAsia="Verdana" w:hAnsi="Verdana" w:cs="Verdana"/>
        </w:rPr>
        <w:t>з става 6. овог члана спроводи се применом Теста утицаја на микро, мале и средње привредне субјекте чији образац је доступан на интернет страници органа надлежног за контролу анализе ефеката прописа.</w:t>
      </w:r>
    </w:p>
    <w:p w:rsidR="00E20E68" w:rsidRDefault="00EF3A3B">
      <w:pPr>
        <w:spacing w:line="210" w:lineRule="atLeast"/>
        <w:jc w:val="center"/>
      </w:pPr>
      <w:r>
        <w:rPr>
          <w:rFonts w:ascii="Verdana" w:eastAsia="Verdana" w:hAnsi="Verdana" w:cs="Verdana"/>
          <w:b/>
        </w:rPr>
        <w:t>Анализа ефеката на друштво</w:t>
      </w:r>
    </w:p>
    <w:p w:rsidR="00E20E68" w:rsidRDefault="00EF3A3B">
      <w:pPr>
        <w:spacing w:line="210" w:lineRule="atLeast"/>
        <w:jc w:val="center"/>
      </w:pPr>
      <w:r>
        <w:rPr>
          <w:rFonts w:ascii="Verdana" w:eastAsia="Verdana" w:hAnsi="Verdana" w:cs="Verdana"/>
        </w:rPr>
        <w:t>Члан 12.</w:t>
      </w:r>
    </w:p>
    <w:p w:rsidR="00E20E68" w:rsidRDefault="00EF3A3B">
      <w:pPr>
        <w:spacing w:line="210" w:lineRule="atLeast"/>
      </w:pPr>
      <w:r>
        <w:rPr>
          <w:rFonts w:ascii="Verdana" w:eastAsia="Verdana" w:hAnsi="Verdana" w:cs="Verdana"/>
        </w:rPr>
        <w:t xml:space="preserve">Анализом ефеката на </w:t>
      </w:r>
      <w:r>
        <w:rPr>
          <w:rFonts w:ascii="Verdana" w:eastAsia="Verdana" w:hAnsi="Verdana" w:cs="Verdana"/>
        </w:rPr>
        <w:t>друштво сагледавају се значајни директни и индиректни, позитивни и негативни ефекти опција на грађане, а посебно на осетљиве друштвене групе и на родну равноправност.</w:t>
      </w:r>
    </w:p>
    <w:p w:rsidR="00E20E68" w:rsidRDefault="00EF3A3B">
      <w:pPr>
        <w:spacing w:line="210" w:lineRule="atLeast"/>
      </w:pPr>
      <w:r>
        <w:rPr>
          <w:rFonts w:ascii="Verdana" w:eastAsia="Verdana" w:hAnsi="Verdana" w:cs="Verdana"/>
        </w:rPr>
        <w:t>Приликом анализе ефеката на друштво процењују се ефекти опција на:</w:t>
      </w:r>
    </w:p>
    <w:p w:rsidR="00E20E68" w:rsidRDefault="00EF3A3B">
      <w:pPr>
        <w:spacing w:line="210" w:lineRule="atLeast"/>
      </w:pPr>
      <w:r>
        <w:rPr>
          <w:rFonts w:ascii="Verdana" w:eastAsia="Verdana" w:hAnsi="Verdana" w:cs="Verdana"/>
        </w:rPr>
        <w:t>1) повећање или смањењ</w:t>
      </w:r>
      <w:r>
        <w:rPr>
          <w:rFonts w:ascii="Verdana" w:eastAsia="Verdana" w:hAnsi="Verdana" w:cs="Verdana"/>
        </w:rPr>
        <w:t>е административних, финансијских и других трошкова које сносе грађани;</w:t>
      </w:r>
    </w:p>
    <w:p w:rsidR="00E20E68" w:rsidRDefault="00EF3A3B">
      <w:pPr>
        <w:spacing w:line="210" w:lineRule="atLeast"/>
      </w:pPr>
      <w:r>
        <w:rPr>
          <w:rFonts w:ascii="Verdana" w:eastAsia="Verdana" w:hAnsi="Verdana" w:cs="Verdana"/>
        </w:rPr>
        <w:t>2) повећање или смањење доступности, квалитета и цене роба и услуга од значаја за животни стандард и њихове доступности и квалитета;</w:t>
      </w:r>
    </w:p>
    <w:p w:rsidR="00E20E68" w:rsidRDefault="00EF3A3B">
      <w:pPr>
        <w:spacing w:line="210" w:lineRule="atLeast"/>
      </w:pPr>
      <w:r>
        <w:rPr>
          <w:rFonts w:ascii="Verdana" w:eastAsia="Verdana" w:hAnsi="Verdana" w:cs="Verdana"/>
        </w:rPr>
        <w:lastRenderedPageBreak/>
        <w:t>3) тржиште рада, запошљавање, услове за рад и синдик</w:t>
      </w:r>
      <w:r>
        <w:rPr>
          <w:rFonts w:ascii="Verdana" w:eastAsia="Verdana" w:hAnsi="Verdana" w:cs="Verdana"/>
        </w:rPr>
        <w:t>ално удруживање;</w:t>
      </w:r>
    </w:p>
    <w:p w:rsidR="00E20E68" w:rsidRDefault="00EF3A3B">
      <w:pPr>
        <w:spacing w:line="210" w:lineRule="atLeast"/>
      </w:pPr>
      <w:r>
        <w:rPr>
          <w:rFonts w:ascii="Verdana" w:eastAsia="Verdana" w:hAnsi="Verdana" w:cs="Verdana"/>
        </w:rPr>
        <w:t>4) здравље људи;</w:t>
      </w:r>
    </w:p>
    <w:p w:rsidR="00E20E68" w:rsidRDefault="00EF3A3B">
      <w:pPr>
        <w:spacing w:line="210" w:lineRule="atLeast"/>
      </w:pPr>
      <w:r>
        <w:rPr>
          <w:rFonts w:ascii="Verdana" w:eastAsia="Verdana" w:hAnsi="Verdana" w:cs="Verdana"/>
        </w:rPr>
        <w:t>5) обим и начин остваривања права на правично суђење, приступачност јавним површинама и објектима, приступ информацијама односно квалитет и доступност јавних услуга, услуга система социјалне заштите, система здравствене заштите и система образовања;</w:t>
      </w:r>
    </w:p>
    <w:p w:rsidR="00E20E68" w:rsidRDefault="00EF3A3B">
      <w:pPr>
        <w:spacing w:line="210" w:lineRule="atLeast"/>
      </w:pPr>
      <w:r>
        <w:rPr>
          <w:rFonts w:ascii="Verdana" w:eastAsia="Verdana" w:hAnsi="Verdana" w:cs="Verdana"/>
        </w:rPr>
        <w:t>6) дос</w:t>
      </w:r>
      <w:r>
        <w:rPr>
          <w:rFonts w:ascii="Verdana" w:eastAsia="Verdana" w:hAnsi="Verdana" w:cs="Verdana"/>
        </w:rPr>
        <w:t>тупност културних садржаја и очување културног наслеђа;</w:t>
      </w:r>
    </w:p>
    <w:p w:rsidR="00E20E68" w:rsidRDefault="00EF3A3B">
      <w:pPr>
        <w:spacing w:line="210" w:lineRule="atLeast"/>
      </w:pPr>
      <w:r>
        <w:rPr>
          <w:rFonts w:ascii="Verdana" w:eastAsia="Verdana" w:hAnsi="Verdana" w:cs="Verdana"/>
        </w:rPr>
        <w:t>7) жене и мушкарце, тј. родну равноправност.</w:t>
      </w:r>
    </w:p>
    <w:p w:rsidR="00E20E68" w:rsidRDefault="00EF3A3B">
      <w:pPr>
        <w:spacing w:line="210" w:lineRule="atLeast"/>
      </w:pPr>
      <w:r>
        <w:rPr>
          <w:rFonts w:ascii="Verdana" w:eastAsia="Verdana" w:hAnsi="Verdana" w:cs="Verdana"/>
        </w:rPr>
        <w:t>Анализа ефеката на жене и мушкарце из става 2. тачка 7) овог члана спроводи се применом Теста утицаја на родну равноправност, чији образац је доступан на и</w:t>
      </w:r>
      <w:r>
        <w:rPr>
          <w:rFonts w:ascii="Verdana" w:eastAsia="Verdana" w:hAnsi="Verdana" w:cs="Verdana"/>
        </w:rPr>
        <w:t>нтернет страници органа надлежног за контролу анализе ефеката прописа.</w:t>
      </w:r>
    </w:p>
    <w:p w:rsidR="00E20E68" w:rsidRDefault="00EF3A3B">
      <w:pPr>
        <w:spacing w:line="210" w:lineRule="atLeast"/>
        <w:jc w:val="center"/>
      </w:pPr>
      <w:r>
        <w:rPr>
          <w:rFonts w:ascii="Verdana" w:eastAsia="Verdana" w:hAnsi="Verdana" w:cs="Verdana"/>
          <w:b/>
        </w:rPr>
        <w:t>Анализа ефеката на животну средину и климатске промене</w:t>
      </w:r>
    </w:p>
    <w:p w:rsidR="00E20E68" w:rsidRDefault="00EF3A3B">
      <w:pPr>
        <w:spacing w:line="210" w:lineRule="atLeast"/>
        <w:jc w:val="center"/>
      </w:pPr>
      <w:r>
        <w:rPr>
          <w:rFonts w:ascii="Verdana" w:eastAsia="Verdana" w:hAnsi="Verdana" w:cs="Verdana"/>
        </w:rPr>
        <w:t>Члан 13.</w:t>
      </w:r>
    </w:p>
    <w:p w:rsidR="00E20E68" w:rsidRDefault="00EF3A3B">
      <w:pPr>
        <w:spacing w:line="210" w:lineRule="atLeast"/>
      </w:pPr>
      <w:r>
        <w:rPr>
          <w:rFonts w:ascii="Verdana" w:eastAsia="Verdana" w:hAnsi="Verdana" w:cs="Verdana"/>
        </w:rPr>
        <w:t>Анализом ефеката на животну средину сагледавају се значајни директни и индиректни, позитивни и негативни ефекти опција на</w:t>
      </w:r>
      <w:r>
        <w:rPr>
          <w:rFonts w:ascii="Verdana" w:eastAsia="Verdana" w:hAnsi="Verdana" w:cs="Verdana"/>
        </w:rPr>
        <w:t xml:space="preserve"> квалитет воде, ваздуха и земљишта, климатске промене, управљање отпадом, заштиту од буке и живи и неживи свет.</w:t>
      </w:r>
    </w:p>
    <w:p w:rsidR="00E20E68" w:rsidRDefault="00EF3A3B">
      <w:pPr>
        <w:spacing w:line="210" w:lineRule="atLeast"/>
      </w:pPr>
      <w:r>
        <w:rPr>
          <w:rFonts w:ascii="Verdana" w:eastAsia="Verdana" w:hAnsi="Verdana" w:cs="Verdana"/>
        </w:rPr>
        <w:t>Када опција узрокује негативне ефекте на животну средину надлежни предлагач разматра, планира и утврђује начин спровођења мере којима ће се ти е</w:t>
      </w:r>
      <w:r>
        <w:rPr>
          <w:rFonts w:ascii="Verdana" w:eastAsia="Verdana" w:hAnsi="Verdana" w:cs="Verdana"/>
        </w:rPr>
        <w:t>фекти ублажити или отклонити.</w:t>
      </w:r>
    </w:p>
    <w:p w:rsidR="00E20E68" w:rsidRDefault="00EF3A3B">
      <w:pPr>
        <w:spacing w:line="210" w:lineRule="atLeast"/>
        <w:jc w:val="center"/>
      </w:pPr>
      <w:r>
        <w:rPr>
          <w:rFonts w:ascii="Verdana" w:eastAsia="Verdana" w:hAnsi="Verdana" w:cs="Verdana"/>
          <w:b/>
        </w:rPr>
        <w:t>Анализа управљачких ефеката</w:t>
      </w:r>
    </w:p>
    <w:p w:rsidR="00E20E68" w:rsidRDefault="00EF3A3B">
      <w:pPr>
        <w:spacing w:line="210" w:lineRule="atLeast"/>
        <w:jc w:val="center"/>
      </w:pPr>
      <w:r>
        <w:rPr>
          <w:rFonts w:ascii="Verdana" w:eastAsia="Verdana" w:hAnsi="Verdana" w:cs="Verdana"/>
        </w:rPr>
        <w:t>Члан 14.</w:t>
      </w:r>
    </w:p>
    <w:p w:rsidR="00E20E68" w:rsidRDefault="00EF3A3B">
      <w:pPr>
        <w:spacing w:line="210" w:lineRule="atLeast"/>
      </w:pPr>
      <w:r>
        <w:rPr>
          <w:rFonts w:ascii="Verdana" w:eastAsia="Verdana" w:hAnsi="Verdana" w:cs="Verdana"/>
        </w:rPr>
        <w:t>Анализом управљачких ефеката сагледавају се значајни директни и индиректни, позитивни и негативни ефекти опција на функционисање органа, односно организација која врше јавна овлашћења, њихо</w:t>
      </w:r>
      <w:r>
        <w:rPr>
          <w:rFonts w:ascii="Verdana" w:eastAsia="Verdana" w:hAnsi="Verdana" w:cs="Verdana"/>
        </w:rPr>
        <w:t>ве капацитете за примену опције, ефикасност, одговорност и транспарентност рада ових органа, као и на владавину права.</w:t>
      </w:r>
    </w:p>
    <w:p w:rsidR="00E20E68" w:rsidRDefault="00EF3A3B">
      <w:pPr>
        <w:spacing w:line="210" w:lineRule="atLeast"/>
      </w:pPr>
      <w:r>
        <w:rPr>
          <w:rFonts w:ascii="Verdana" w:eastAsia="Verdana" w:hAnsi="Verdana" w:cs="Verdana"/>
        </w:rPr>
        <w:t>Приликом анализе управљачких ефеката надлежни предлагач:</w:t>
      </w:r>
    </w:p>
    <w:p w:rsidR="00E20E68" w:rsidRDefault="00EF3A3B">
      <w:pPr>
        <w:spacing w:line="210" w:lineRule="atLeast"/>
      </w:pPr>
      <w:r>
        <w:rPr>
          <w:rFonts w:ascii="Verdana" w:eastAsia="Verdana" w:hAnsi="Verdana" w:cs="Verdana"/>
        </w:rPr>
        <w:t>1) утврђује активности које је потребно спровести како би се омогућила примена о</w:t>
      </w:r>
      <w:r>
        <w:rPr>
          <w:rFonts w:ascii="Verdana" w:eastAsia="Verdana" w:hAnsi="Verdana" w:cs="Verdana"/>
        </w:rPr>
        <w:t>пције и одређује орган, односно организацију која врши јавна овлашћења, унутрашњу организациону јединицу која је одговорна за спровођење ових активности, као и рок за спровођење активности;</w:t>
      </w:r>
    </w:p>
    <w:p w:rsidR="00E20E68" w:rsidRDefault="00EF3A3B">
      <w:pPr>
        <w:spacing w:line="210" w:lineRule="atLeast"/>
      </w:pPr>
      <w:r>
        <w:rPr>
          <w:rFonts w:ascii="Verdana" w:eastAsia="Verdana" w:hAnsi="Verdana" w:cs="Verdana"/>
        </w:rPr>
        <w:t>2) сагледава постојеће капацитете којима располаже унутрашња организациона јединица која је одговорна за спровођење активности и процењује потребне капацитете за примену опције;</w:t>
      </w:r>
    </w:p>
    <w:p w:rsidR="00E20E68" w:rsidRDefault="00EF3A3B">
      <w:pPr>
        <w:spacing w:line="210" w:lineRule="atLeast"/>
      </w:pPr>
      <w:r>
        <w:rPr>
          <w:rFonts w:ascii="Verdana" w:eastAsia="Verdana" w:hAnsi="Verdana" w:cs="Verdana"/>
        </w:rPr>
        <w:t>3) процењује на који начин примена опције утиче на ефикасност, одговорност и т</w:t>
      </w:r>
      <w:r>
        <w:rPr>
          <w:rFonts w:ascii="Verdana" w:eastAsia="Verdana" w:hAnsi="Verdana" w:cs="Verdana"/>
        </w:rPr>
        <w:t>ранспарентност рада органа, односно организације која врши јавна овлашћења;</w:t>
      </w:r>
    </w:p>
    <w:p w:rsidR="00E20E68" w:rsidRDefault="00EF3A3B">
      <w:pPr>
        <w:spacing w:line="210" w:lineRule="atLeast"/>
      </w:pPr>
      <w:r>
        <w:rPr>
          <w:rFonts w:ascii="Verdana" w:eastAsia="Verdana" w:hAnsi="Verdana" w:cs="Verdana"/>
        </w:rPr>
        <w:t>4) процењује на који начин примена опције утиче на владавину права.</w:t>
      </w:r>
    </w:p>
    <w:p w:rsidR="00E20E68" w:rsidRDefault="00EF3A3B">
      <w:pPr>
        <w:spacing w:line="210" w:lineRule="atLeast"/>
        <w:jc w:val="center"/>
      </w:pPr>
      <w:r>
        <w:rPr>
          <w:rFonts w:ascii="Verdana" w:eastAsia="Verdana" w:hAnsi="Verdana" w:cs="Verdana"/>
          <w:b/>
        </w:rPr>
        <w:t>Анализа финансијских ефеката</w:t>
      </w:r>
    </w:p>
    <w:p w:rsidR="00E20E68" w:rsidRDefault="00EF3A3B">
      <w:pPr>
        <w:spacing w:line="210" w:lineRule="atLeast"/>
        <w:jc w:val="center"/>
      </w:pPr>
      <w:r>
        <w:rPr>
          <w:rFonts w:ascii="Verdana" w:eastAsia="Verdana" w:hAnsi="Verdana" w:cs="Verdana"/>
        </w:rPr>
        <w:lastRenderedPageBreak/>
        <w:t>Члан 15.</w:t>
      </w:r>
    </w:p>
    <w:p w:rsidR="00E20E68" w:rsidRDefault="00EF3A3B">
      <w:pPr>
        <w:spacing w:line="210" w:lineRule="atLeast"/>
      </w:pPr>
      <w:r>
        <w:rPr>
          <w:rFonts w:ascii="Verdana" w:eastAsia="Verdana" w:hAnsi="Verdana" w:cs="Verdana"/>
        </w:rPr>
        <w:t>Анализом финансијских ефеката сагледавају се значајни директни и индиректн</w:t>
      </w:r>
      <w:r>
        <w:rPr>
          <w:rFonts w:ascii="Verdana" w:eastAsia="Verdana" w:hAnsi="Verdana" w:cs="Verdana"/>
        </w:rPr>
        <w:t>и, позитивни и негативни ефекти опција на буџет и јавне приходе и расходе на републичком, покрајинском и нивоу јединице локалне самоуправе.</w:t>
      </w:r>
    </w:p>
    <w:p w:rsidR="00E20E68" w:rsidRDefault="00EF3A3B">
      <w:pPr>
        <w:spacing w:line="210" w:lineRule="atLeast"/>
      </w:pPr>
      <w:r>
        <w:rPr>
          <w:rFonts w:ascii="Verdana" w:eastAsia="Verdana" w:hAnsi="Verdana" w:cs="Verdana"/>
        </w:rPr>
        <w:t>Анализа финансијских ефеката подразумева:</w:t>
      </w:r>
    </w:p>
    <w:p w:rsidR="00E20E68" w:rsidRDefault="00EF3A3B">
      <w:pPr>
        <w:spacing w:line="210" w:lineRule="atLeast"/>
      </w:pPr>
      <w:r>
        <w:rPr>
          <w:rFonts w:ascii="Verdana" w:eastAsia="Verdana" w:hAnsi="Verdana" w:cs="Verdana"/>
        </w:rPr>
        <w:t>1) процену финансијских средстава потребних за реализацију опција;</w:t>
      </w:r>
    </w:p>
    <w:p w:rsidR="00E20E68" w:rsidRDefault="00EF3A3B">
      <w:pPr>
        <w:spacing w:line="210" w:lineRule="atLeast"/>
      </w:pPr>
      <w:r>
        <w:rPr>
          <w:rFonts w:ascii="Verdana" w:eastAsia="Verdana" w:hAnsi="Verdana" w:cs="Verdana"/>
        </w:rPr>
        <w:t>2) иден</w:t>
      </w:r>
      <w:r>
        <w:rPr>
          <w:rFonts w:ascii="Verdana" w:eastAsia="Verdana" w:hAnsi="Verdana" w:cs="Verdana"/>
        </w:rPr>
        <w:t>тификацију могућих извора средстава потребних за реализацију опција;</w:t>
      </w:r>
    </w:p>
    <w:p w:rsidR="00E20E68" w:rsidRDefault="00EF3A3B">
      <w:pPr>
        <w:spacing w:line="210" w:lineRule="atLeast"/>
      </w:pPr>
      <w:r>
        <w:rPr>
          <w:rFonts w:ascii="Verdana" w:eastAsia="Verdana" w:hAnsi="Verdana" w:cs="Verdana"/>
        </w:rPr>
        <w:t>3) процену ефеката опција на јавне приходе и расходе који настају применом опције.</w:t>
      </w:r>
    </w:p>
    <w:p w:rsidR="00E20E68" w:rsidRDefault="00EF3A3B">
      <w:pPr>
        <w:spacing w:line="210" w:lineRule="atLeast"/>
      </w:pPr>
      <w:r>
        <w:rPr>
          <w:rFonts w:ascii="Verdana" w:eastAsia="Verdana" w:hAnsi="Verdana" w:cs="Verdana"/>
        </w:rPr>
        <w:t>За потребе спровођења анализе финансијских ефеката користе се резултати исказани у складу са прописом ко</w:t>
      </w:r>
      <w:r>
        <w:rPr>
          <w:rFonts w:ascii="Verdana" w:eastAsia="Verdana" w:hAnsi="Verdana" w:cs="Verdana"/>
        </w:rPr>
        <w:t>јим се уређује начин исказивања и извештавања о процењеним финансијским ефектима закона, другог прописа или другог акта на буџет, односно финансијске планове организација за обавезно социјално осигурање.</w:t>
      </w:r>
    </w:p>
    <w:p w:rsidR="00E20E68" w:rsidRDefault="00EF3A3B">
      <w:pPr>
        <w:spacing w:line="210" w:lineRule="atLeast"/>
        <w:jc w:val="center"/>
      </w:pPr>
      <w:r>
        <w:rPr>
          <w:rFonts w:ascii="Verdana" w:eastAsia="Verdana" w:hAnsi="Verdana" w:cs="Verdana"/>
          <w:b/>
        </w:rPr>
        <w:t>Анализа ризика</w:t>
      </w:r>
    </w:p>
    <w:p w:rsidR="00E20E68" w:rsidRDefault="00EF3A3B">
      <w:pPr>
        <w:spacing w:line="210" w:lineRule="atLeast"/>
        <w:jc w:val="center"/>
      </w:pPr>
      <w:r>
        <w:rPr>
          <w:rFonts w:ascii="Verdana" w:eastAsia="Verdana" w:hAnsi="Verdana" w:cs="Verdana"/>
        </w:rPr>
        <w:t>Члан 16.</w:t>
      </w:r>
    </w:p>
    <w:p w:rsidR="00E20E68" w:rsidRDefault="00EF3A3B">
      <w:pPr>
        <w:spacing w:line="210" w:lineRule="atLeast"/>
      </w:pPr>
      <w:r>
        <w:rPr>
          <w:rFonts w:ascii="Verdana" w:eastAsia="Verdana" w:hAnsi="Verdana" w:cs="Verdana"/>
        </w:rPr>
        <w:t xml:space="preserve">Анализом ризика сагледавају </w:t>
      </w:r>
      <w:r>
        <w:rPr>
          <w:rFonts w:ascii="Verdana" w:eastAsia="Verdana" w:hAnsi="Verdana" w:cs="Verdana"/>
        </w:rPr>
        <w:t>се:</w:t>
      </w:r>
    </w:p>
    <w:p w:rsidR="00E20E68" w:rsidRDefault="00EF3A3B">
      <w:pPr>
        <w:spacing w:line="210" w:lineRule="atLeast"/>
      </w:pPr>
      <w:r>
        <w:rPr>
          <w:rFonts w:ascii="Verdana" w:eastAsia="Verdana" w:hAnsi="Verdana" w:cs="Verdana"/>
        </w:rPr>
        <w:t>1) могући ризични догађаји у примени прописа и вероватноћа њиховог настанка;</w:t>
      </w:r>
    </w:p>
    <w:p w:rsidR="00E20E68" w:rsidRDefault="00EF3A3B">
      <w:pPr>
        <w:spacing w:line="210" w:lineRule="atLeast"/>
      </w:pPr>
      <w:r>
        <w:rPr>
          <w:rFonts w:ascii="Verdana" w:eastAsia="Verdana" w:hAnsi="Verdana" w:cs="Verdana"/>
        </w:rPr>
        <w:t>2) мере које је могуће применити како би се смањила вероватноћа настанка ризичног догађаја;</w:t>
      </w:r>
    </w:p>
    <w:p w:rsidR="00E20E68" w:rsidRDefault="00EF3A3B">
      <w:pPr>
        <w:spacing w:line="210" w:lineRule="atLeast"/>
      </w:pPr>
      <w:r>
        <w:rPr>
          <w:rFonts w:ascii="Verdana" w:eastAsia="Verdana" w:hAnsi="Verdana" w:cs="Verdana"/>
        </w:rPr>
        <w:t>3) мере које је могуће применити како би се смањили ефекти ризичног догађаја који ј</w:t>
      </w:r>
      <w:r>
        <w:rPr>
          <w:rFonts w:ascii="Verdana" w:eastAsia="Verdana" w:hAnsi="Verdana" w:cs="Verdana"/>
        </w:rPr>
        <w:t>е наступио.</w:t>
      </w:r>
    </w:p>
    <w:p w:rsidR="00E20E68" w:rsidRDefault="00EF3A3B">
      <w:pPr>
        <w:spacing w:line="210" w:lineRule="atLeast"/>
        <w:jc w:val="center"/>
      </w:pPr>
      <w:r>
        <w:rPr>
          <w:rFonts w:ascii="Verdana" w:eastAsia="Verdana" w:hAnsi="Verdana" w:cs="Verdana"/>
          <w:b/>
        </w:rPr>
        <w:t>Поређење и избор оптималне опције за постизање циља</w:t>
      </w:r>
    </w:p>
    <w:p w:rsidR="00E20E68" w:rsidRDefault="00EF3A3B">
      <w:pPr>
        <w:spacing w:line="210" w:lineRule="atLeast"/>
        <w:jc w:val="center"/>
      </w:pPr>
      <w:r>
        <w:rPr>
          <w:rFonts w:ascii="Verdana" w:eastAsia="Verdana" w:hAnsi="Verdana" w:cs="Verdana"/>
        </w:rPr>
        <w:t>Члан 17.</w:t>
      </w:r>
    </w:p>
    <w:p w:rsidR="00E20E68" w:rsidRDefault="00EF3A3B">
      <w:pPr>
        <w:spacing w:line="210" w:lineRule="atLeast"/>
      </w:pPr>
      <w:r>
        <w:rPr>
          <w:rFonts w:ascii="Verdana" w:eastAsia="Verdana" w:hAnsi="Verdana" w:cs="Verdana"/>
        </w:rPr>
        <w:t>На основу спроведене анализе ефеката опција надлежни предлагач сагледава најважније потенцијалне ефекте које ће свака од разматраних опција да произведе и процењује потенцијални степе</w:t>
      </w:r>
      <w:r>
        <w:rPr>
          <w:rFonts w:ascii="Verdana" w:eastAsia="Verdana" w:hAnsi="Verdana" w:cs="Verdana"/>
        </w:rPr>
        <w:t>н постизања утврђеног циља за сваку од разматраних опција.</w:t>
      </w:r>
    </w:p>
    <w:p w:rsidR="00E20E68" w:rsidRDefault="00EF3A3B">
      <w:pPr>
        <w:spacing w:line="210" w:lineRule="atLeast"/>
      </w:pPr>
      <w:r>
        <w:rPr>
          <w:rFonts w:ascii="Verdana" w:eastAsia="Verdana" w:hAnsi="Verdana" w:cs="Verdana"/>
        </w:rPr>
        <w:t>Избор оптималне опције се врши поређењем разматраних опција на основу критеријума.</w:t>
      </w:r>
    </w:p>
    <w:p w:rsidR="00E20E68" w:rsidRDefault="00EF3A3B">
      <w:pPr>
        <w:spacing w:line="210" w:lineRule="atLeast"/>
      </w:pPr>
      <w:r>
        <w:rPr>
          <w:rFonts w:ascii="Verdana" w:eastAsia="Verdana" w:hAnsi="Verdana" w:cs="Verdana"/>
        </w:rPr>
        <w:t>Критеријуми за избор оптималне опције одређује надлежни предлагач на основу утврђеног циља и најважнијих потенција</w:t>
      </w:r>
      <w:r>
        <w:rPr>
          <w:rFonts w:ascii="Verdana" w:eastAsia="Verdana" w:hAnsi="Verdana" w:cs="Verdana"/>
        </w:rPr>
        <w:t>лних ефеката које могу да остваре опције које су разматране.</w:t>
      </w:r>
    </w:p>
    <w:p w:rsidR="00E20E68" w:rsidRDefault="00EF3A3B">
      <w:pPr>
        <w:spacing w:line="210" w:lineRule="atLeast"/>
      </w:pPr>
      <w:r>
        <w:rPr>
          <w:rFonts w:ascii="Verdana" w:eastAsia="Verdana" w:hAnsi="Verdana" w:cs="Verdana"/>
        </w:rPr>
        <w:t xml:space="preserve">За поређење разматраних опција могу се користити технике као што су </w:t>
      </w:r>
      <w:proofErr w:type="spellStart"/>
      <w:r>
        <w:rPr>
          <w:rFonts w:ascii="Verdana" w:eastAsia="Verdana" w:hAnsi="Verdana" w:cs="Verdana"/>
        </w:rPr>
        <w:t>мултикритеријумска</w:t>
      </w:r>
      <w:proofErr w:type="spellEnd"/>
      <w:r>
        <w:rPr>
          <w:rFonts w:ascii="Verdana" w:eastAsia="Verdana" w:hAnsi="Verdana" w:cs="Verdana"/>
        </w:rPr>
        <w:t xml:space="preserve"> анализа, анализа трошкова и користи, анализа </w:t>
      </w:r>
      <w:proofErr w:type="spellStart"/>
      <w:r>
        <w:rPr>
          <w:rFonts w:ascii="Verdana" w:eastAsia="Verdana" w:hAnsi="Verdana" w:cs="Verdana"/>
        </w:rPr>
        <w:t>ефективности</w:t>
      </w:r>
      <w:proofErr w:type="spellEnd"/>
      <w:r>
        <w:rPr>
          <w:rFonts w:ascii="Verdana" w:eastAsia="Verdana" w:hAnsi="Verdana" w:cs="Verdana"/>
        </w:rPr>
        <w:t xml:space="preserve"> трошкова, итд.</w:t>
      </w:r>
    </w:p>
    <w:p w:rsidR="00E20E68" w:rsidRDefault="00EF3A3B">
      <w:pPr>
        <w:spacing w:line="210" w:lineRule="atLeast"/>
      </w:pPr>
      <w:r>
        <w:rPr>
          <w:rFonts w:ascii="Verdana" w:eastAsia="Verdana" w:hAnsi="Verdana" w:cs="Verdana"/>
        </w:rPr>
        <w:lastRenderedPageBreak/>
        <w:t xml:space="preserve">Орган надлежан за контролу анализе </w:t>
      </w:r>
      <w:r>
        <w:rPr>
          <w:rFonts w:ascii="Verdana" w:eastAsia="Verdana" w:hAnsi="Verdana" w:cs="Verdana"/>
        </w:rPr>
        <w:t>ефеката прописа објављује смернице за примену техника анализа из става 4. овог члана на својој интернет страници.</w:t>
      </w:r>
    </w:p>
    <w:p w:rsidR="00E20E68" w:rsidRDefault="00EF3A3B">
      <w:pPr>
        <w:spacing w:line="210" w:lineRule="atLeast"/>
        <w:jc w:val="center"/>
      </w:pPr>
      <w:r>
        <w:rPr>
          <w:rFonts w:ascii="Verdana" w:eastAsia="Verdana" w:hAnsi="Verdana" w:cs="Verdana"/>
          <w:b/>
        </w:rPr>
        <w:t>Идентификација надлежних органа и организација и неопходних ресурса за праћење примене прописа, утврђивање и вредновање учинка прописа и извеш</w:t>
      </w:r>
      <w:r>
        <w:rPr>
          <w:rFonts w:ascii="Verdana" w:eastAsia="Verdana" w:hAnsi="Verdana" w:cs="Verdana"/>
          <w:b/>
        </w:rPr>
        <w:t>тавање о постигнутим учинцима</w:t>
      </w:r>
    </w:p>
    <w:p w:rsidR="00E20E68" w:rsidRDefault="00EF3A3B">
      <w:pPr>
        <w:spacing w:line="210" w:lineRule="atLeast"/>
        <w:jc w:val="center"/>
      </w:pPr>
      <w:r>
        <w:rPr>
          <w:rFonts w:ascii="Verdana" w:eastAsia="Verdana" w:hAnsi="Verdana" w:cs="Verdana"/>
        </w:rPr>
        <w:t>Члан 18.</w:t>
      </w:r>
    </w:p>
    <w:p w:rsidR="00E20E68" w:rsidRDefault="00EF3A3B">
      <w:pPr>
        <w:spacing w:line="210" w:lineRule="atLeast"/>
      </w:pPr>
      <w:r>
        <w:rPr>
          <w:rFonts w:ascii="Verdana" w:eastAsia="Verdana" w:hAnsi="Verdana" w:cs="Verdana"/>
        </w:rPr>
        <w:t>Након избора оптималне опције за постизање циља, надлежни предлагач одређује:</w:t>
      </w:r>
    </w:p>
    <w:p w:rsidR="00E20E68" w:rsidRDefault="00EF3A3B">
      <w:pPr>
        <w:spacing w:line="210" w:lineRule="atLeast"/>
      </w:pPr>
      <w:r>
        <w:rPr>
          <w:rFonts w:ascii="Verdana" w:eastAsia="Verdana" w:hAnsi="Verdana" w:cs="Verdana"/>
        </w:rPr>
        <w:t>1) орган, односно организацију која врши јавна овлашћења за примену прописа и праћења примене прописа;</w:t>
      </w:r>
    </w:p>
    <w:p w:rsidR="00E20E68" w:rsidRDefault="00EF3A3B">
      <w:pPr>
        <w:spacing w:line="210" w:lineRule="atLeast"/>
      </w:pPr>
      <w:r>
        <w:rPr>
          <w:rFonts w:ascii="Verdana" w:eastAsia="Verdana" w:hAnsi="Verdana" w:cs="Verdana"/>
        </w:rPr>
        <w:t>2) начин праћења примене прописа, утврђивање и вредновање учинка прописа, и периоде извештавања о постигнутом учинку;</w:t>
      </w:r>
    </w:p>
    <w:p w:rsidR="00E20E68" w:rsidRDefault="00EF3A3B">
      <w:pPr>
        <w:spacing w:line="210" w:lineRule="atLeast"/>
      </w:pPr>
      <w:r>
        <w:rPr>
          <w:rFonts w:ascii="Verdana" w:eastAsia="Verdana" w:hAnsi="Verdana" w:cs="Verdana"/>
        </w:rPr>
        <w:t>3) ресурсе неопходне за праћење примене прописа, утврђивање и вредновање учинка прописа и извештавање о постигнутим учинцима.</w:t>
      </w:r>
    </w:p>
    <w:p w:rsidR="00E20E68" w:rsidRDefault="00EF3A3B">
      <w:pPr>
        <w:spacing w:line="210" w:lineRule="atLeast"/>
        <w:jc w:val="center"/>
      </w:pPr>
      <w:r>
        <w:rPr>
          <w:rFonts w:ascii="Verdana" w:eastAsia="Verdana" w:hAnsi="Verdana" w:cs="Verdana"/>
        </w:rPr>
        <w:t>III. ИЗВЕШТА</w:t>
      </w:r>
      <w:r>
        <w:rPr>
          <w:rFonts w:ascii="Verdana" w:eastAsia="Verdana" w:hAnsi="Verdana" w:cs="Verdana"/>
        </w:rPr>
        <w:t>Ј О СПРОВЕДЕНОЈ EX-ANTE АНАЛИЗИ ЕФЕКАТА ПРОПИСА</w:t>
      </w:r>
    </w:p>
    <w:p w:rsidR="00E20E68" w:rsidRDefault="00EF3A3B">
      <w:pPr>
        <w:spacing w:line="210" w:lineRule="atLeast"/>
        <w:jc w:val="center"/>
      </w:pPr>
      <w:r>
        <w:rPr>
          <w:rFonts w:ascii="Verdana" w:eastAsia="Verdana" w:hAnsi="Verdana" w:cs="Verdana"/>
          <w:b/>
        </w:rPr>
        <w:t>Обавеза представљања резултата спроведене анализе ефеката прописа</w:t>
      </w:r>
    </w:p>
    <w:p w:rsidR="00E20E68" w:rsidRDefault="00EF3A3B">
      <w:pPr>
        <w:spacing w:line="210" w:lineRule="atLeast"/>
        <w:jc w:val="center"/>
      </w:pPr>
      <w:r>
        <w:rPr>
          <w:rFonts w:ascii="Verdana" w:eastAsia="Verdana" w:hAnsi="Verdana" w:cs="Verdana"/>
        </w:rPr>
        <w:t>Члан 19.</w:t>
      </w:r>
    </w:p>
    <w:p w:rsidR="00E20E68" w:rsidRDefault="00EF3A3B">
      <w:pPr>
        <w:spacing w:line="210" w:lineRule="atLeast"/>
      </w:pPr>
      <w:r>
        <w:rPr>
          <w:rFonts w:ascii="Verdana" w:eastAsia="Verdana" w:hAnsi="Verdana" w:cs="Verdana"/>
        </w:rPr>
        <w:t xml:space="preserve">Резултате спроведене </w:t>
      </w:r>
      <w:proofErr w:type="spellStart"/>
      <w:r>
        <w:rPr>
          <w:rFonts w:ascii="Verdana" w:eastAsia="Verdana" w:hAnsi="Verdana" w:cs="Verdana"/>
        </w:rPr>
        <w:t>ex-ante</w:t>
      </w:r>
      <w:proofErr w:type="spellEnd"/>
      <w:r>
        <w:rPr>
          <w:rFonts w:ascii="Verdana" w:eastAsia="Verdana" w:hAnsi="Verdana" w:cs="Verdana"/>
        </w:rPr>
        <w:t xml:space="preserve"> анализе ефеката прописа, надлежни предлагач представља у оквиру Извештаја о спроведеној </w:t>
      </w:r>
      <w:proofErr w:type="spellStart"/>
      <w:r>
        <w:rPr>
          <w:rFonts w:ascii="Verdana" w:eastAsia="Verdana" w:hAnsi="Verdana" w:cs="Verdana"/>
        </w:rPr>
        <w:t>ex-ante</w:t>
      </w:r>
      <w:proofErr w:type="spellEnd"/>
      <w:r>
        <w:rPr>
          <w:rFonts w:ascii="Verdana" w:eastAsia="Verdana" w:hAnsi="Verdana" w:cs="Verdana"/>
        </w:rPr>
        <w:t xml:space="preserve"> анализи ефеката прописа.</w:t>
      </w:r>
    </w:p>
    <w:p w:rsidR="00E20E68" w:rsidRDefault="00EF3A3B">
      <w:pPr>
        <w:spacing w:line="210" w:lineRule="atLeast"/>
      </w:pPr>
      <w:r>
        <w:rPr>
          <w:rFonts w:ascii="Verdana" w:eastAsia="Verdana" w:hAnsi="Verdana" w:cs="Verdana"/>
        </w:rPr>
        <w:t>Надлежни предлагач прописа објављује на Порталу „</w:t>
      </w:r>
      <w:proofErr w:type="spellStart"/>
      <w:r>
        <w:rPr>
          <w:rFonts w:ascii="Verdana" w:eastAsia="Verdana" w:hAnsi="Verdana" w:cs="Verdana"/>
        </w:rPr>
        <w:t>еКонсултације</w:t>
      </w:r>
      <w:proofErr w:type="spellEnd"/>
      <w:r>
        <w:rPr>
          <w:rFonts w:ascii="Verdana" w:eastAsia="Verdana" w:hAnsi="Verdana" w:cs="Verdana"/>
        </w:rPr>
        <w:t>” и својој интернет страници Извештај о спро</w:t>
      </w:r>
      <w:r>
        <w:rPr>
          <w:rFonts w:ascii="Verdana" w:eastAsia="Verdana" w:hAnsi="Verdana" w:cs="Verdana"/>
        </w:rPr>
        <w:t xml:space="preserve">веденој </w:t>
      </w:r>
      <w:proofErr w:type="spellStart"/>
      <w:r>
        <w:rPr>
          <w:rFonts w:ascii="Verdana" w:eastAsia="Verdana" w:hAnsi="Verdana" w:cs="Verdana"/>
        </w:rPr>
        <w:t>ex-ante</w:t>
      </w:r>
      <w:proofErr w:type="spellEnd"/>
      <w:r>
        <w:rPr>
          <w:rFonts w:ascii="Verdana" w:eastAsia="Verdana" w:hAnsi="Verdana" w:cs="Verdana"/>
        </w:rPr>
        <w:t xml:space="preserve"> анализи ефеката прописа заједно са предлогом или нацртом прописа, најкасније на дан отпочињања јавне расправе.</w:t>
      </w:r>
    </w:p>
    <w:p w:rsidR="00E20E68" w:rsidRDefault="00EF3A3B">
      <w:pPr>
        <w:spacing w:line="210" w:lineRule="atLeast"/>
        <w:jc w:val="center"/>
      </w:pPr>
      <w:r>
        <w:rPr>
          <w:rFonts w:ascii="Verdana" w:eastAsia="Verdana" w:hAnsi="Verdana" w:cs="Verdana"/>
          <w:b/>
        </w:rPr>
        <w:t xml:space="preserve">Форма и садржина Извештаја о спроведеној </w:t>
      </w:r>
      <w:proofErr w:type="spellStart"/>
      <w:r>
        <w:rPr>
          <w:rFonts w:ascii="Verdana" w:eastAsia="Verdana" w:hAnsi="Verdana" w:cs="Verdana"/>
          <w:b/>
        </w:rPr>
        <w:t>ex-ante</w:t>
      </w:r>
      <w:proofErr w:type="spellEnd"/>
      <w:r>
        <w:rPr>
          <w:rFonts w:ascii="Verdana" w:eastAsia="Verdana" w:hAnsi="Verdana" w:cs="Verdana"/>
          <w:b/>
        </w:rPr>
        <w:t xml:space="preserve"> анализи ефеката прописа</w:t>
      </w:r>
    </w:p>
    <w:p w:rsidR="00E20E68" w:rsidRDefault="00EF3A3B">
      <w:pPr>
        <w:spacing w:line="210" w:lineRule="atLeast"/>
        <w:jc w:val="center"/>
      </w:pPr>
      <w:r>
        <w:rPr>
          <w:rFonts w:ascii="Verdana" w:eastAsia="Verdana" w:hAnsi="Verdana" w:cs="Verdana"/>
        </w:rPr>
        <w:t>Члан 20.</w:t>
      </w:r>
    </w:p>
    <w:p w:rsidR="00E20E68" w:rsidRDefault="00EF3A3B">
      <w:pPr>
        <w:spacing w:line="210" w:lineRule="atLeast"/>
      </w:pPr>
      <w:r>
        <w:rPr>
          <w:rFonts w:ascii="Verdana" w:eastAsia="Verdana" w:hAnsi="Verdana" w:cs="Verdana"/>
        </w:rPr>
        <w:t xml:space="preserve">Извештај о спроведеној </w:t>
      </w:r>
      <w:proofErr w:type="spellStart"/>
      <w:r>
        <w:rPr>
          <w:rFonts w:ascii="Verdana" w:eastAsia="Verdana" w:hAnsi="Verdana" w:cs="Verdana"/>
        </w:rPr>
        <w:t>ex-ante</w:t>
      </w:r>
      <w:proofErr w:type="spellEnd"/>
      <w:r>
        <w:rPr>
          <w:rFonts w:ascii="Verdana" w:eastAsia="Verdana" w:hAnsi="Verdana" w:cs="Verdana"/>
        </w:rPr>
        <w:t xml:space="preserve"> анализи ефеката </w:t>
      </w:r>
      <w:r>
        <w:rPr>
          <w:rFonts w:ascii="Verdana" w:eastAsia="Verdana" w:hAnsi="Verdana" w:cs="Verdana"/>
        </w:rPr>
        <w:t>прописа израђује се у писаној форми и садржи одговоре на питања из Прилога 1. који је одштампан уз ову уредбу и чини њен саставни део.</w:t>
      </w:r>
    </w:p>
    <w:p w:rsidR="00E20E68" w:rsidRDefault="00EF3A3B">
      <w:pPr>
        <w:spacing w:line="210" w:lineRule="atLeast"/>
      </w:pPr>
      <w:r>
        <w:rPr>
          <w:rFonts w:ascii="Verdana" w:eastAsia="Verdana" w:hAnsi="Verdana" w:cs="Verdana"/>
        </w:rPr>
        <w:t xml:space="preserve">Приликом израде Извештаја о спроведеној </w:t>
      </w:r>
      <w:proofErr w:type="spellStart"/>
      <w:r>
        <w:rPr>
          <w:rFonts w:ascii="Verdana" w:eastAsia="Verdana" w:hAnsi="Verdana" w:cs="Verdana"/>
        </w:rPr>
        <w:t>ex-ante</w:t>
      </w:r>
      <w:proofErr w:type="spellEnd"/>
      <w:r>
        <w:rPr>
          <w:rFonts w:ascii="Verdana" w:eastAsia="Verdana" w:hAnsi="Verdana" w:cs="Verdana"/>
        </w:rPr>
        <w:t xml:space="preserve"> анализи ефеката прописа, надлежни предлагач даје одговоре на питања из Пр</w:t>
      </w:r>
      <w:r>
        <w:rPr>
          <w:rFonts w:ascii="Verdana" w:eastAsia="Verdana" w:hAnsi="Verdana" w:cs="Verdana"/>
        </w:rPr>
        <w:t>илога 1. која су релевантна за решења из прописа који се предлаже.</w:t>
      </w:r>
    </w:p>
    <w:p w:rsidR="00E20E68" w:rsidRDefault="00EF3A3B">
      <w:pPr>
        <w:spacing w:line="210" w:lineRule="atLeast"/>
        <w:jc w:val="center"/>
      </w:pPr>
      <w:r>
        <w:rPr>
          <w:rFonts w:ascii="Verdana" w:eastAsia="Verdana" w:hAnsi="Verdana" w:cs="Verdana"/>
        </w:rPr>
        <w:t>IV. КОНТРОЛА СПРОВОЂЕЊА EX-ANTE АНАЛИЗЕ ЕФЕКАТА</w:t>
      </w:r>
    </w:p>
    <w:p w:rsidR="00E20E68" w:rsidRDefault="00EF3A3B">
      <w:pPr>
        <w:spacing w:line="210" w:lineRule="atLeast"/>
        <w:jc w:val="center"/>
      </w:pPr>
      <w:r>
        <w:rPr>
          <w:rFonts w:ascii="Verdana" w:eastAsia="Verdana" w:hAnsi="Verdana" w:cs="Verdana"/>
          <w:b/>
        </w:rPr>
        <w:t xml:space="preserve">Подршка надлежном предлагачу приликом спровођења </w:t>
      </w:r>
      <w:proofErr w:type="spellStart"/>
      <w:r>
        <w:rPr>
          <w:rFonts w:ascii="Verdana" w:eastAsia="Verdana" w:hAnsi="Verdana" w:cs="Verdana"/>
          <w:b/>
        </w:rPr>
        <w:t>ex-ante</w:t>
      </w:r>
      <w:proofErr w:type="spellEnd"/>
      <w:r>
        <w:rPr>
          <w:rFonts w:ascii="Verdana" w:eastAsia="Verdana" w:hAnsi="Verdana" w:cs="Verdana"/>
          <w:b/>
        </w:rPr>
        <w:t xml:space="preserve"> анализе ефеката од стране органа надлежног за контролу анализе ефеката прописа</w:t>
      </w:r>
    </w:p>
    <w:p w:rsidR="00E20E68" w:rsidRDefault="00EF3A3B">
      <w:pPr>
        <w:spacing w:line="210" w:lineRule="atLeast"/>
        <w:jc w:val="center"/>
      </w:pPr>
      <w:r>
        <w:rPr>
          <w:rFonts w:ascii="Verdana" w:eastAsia="Verdana" w:hAnsi="Verdana" w:cs="Verdana"/>
        </w:rPr>
        <w:t xml:space="preserve">Члан </w:t>
      </w:r>
      <w:r>
        <w:rPr>
          <w:rFonts w:ascii="Verdana" w:eastAsia="Verdana" w:hAnsi="Verdana" w:cs="Verdana"/>
        </w:rPr>
        <w:t>21.</w:t>
      </w:r>
    </w:p>
    <w:p w:rsidR="00E20E68" w:rsidRDefault="00EF3A3B">
      <w:pPr>
        <w:spacing w:line="210" w:lineRule="atLeast"/>
      </w:pPr>
      <w:r>
        <w:rPr>
          <w:rFonts w:ascii="Verdana" w:eastAsia="Verdana" w:hAnsi="Verdana" w:cs="Verdana"/>
        </w:rPr>
        <w:lastRenderedPageBreak/>
        <w:t>Пре почетка рада, као и током рада на пропису надлежни предлагач може се обратити органу надлежном за контролу анализе ефеката прописа за пружање подршке ради процене:</w:t>
      </w:r>
    </w:p>
    <w:p w:rsidR="00E20E68" w:rsidRDefault="00EF3A3B">
      <w:pPr>
        <w:spacing w:line="210" w:lineRule="atLeast"/>
      </w:pPr>
      <w:r>
        <w:rPr>
          <w:rFonts w:ascii="Verdana" w:eastAsia="Verdana" w:hAnsi="Verdana" w:cs="Verdana"/>
        </w:rPr>
        <w:t xml:space="preserve">1) потребе спровођења </w:t>
      </w:r>
      <w:proofErr w:type="spellStart"/>
      <w:r>
        <w:rPr>
          <w:rFonts w:ascii="Verdana" w:eastAsia="Verdana" w:hAnsi="Verdana" w:cs="Verdana"/>
        </w:rPr>
        <w:t>ex-ante</w:t>
      </w:r>
      <w:proofErr w:type="spellEnd"/>
      <w:r>
        <w:rPr>
          <w:rFonts w:ascii="Verdana" w:eastAsia="Verdana" w:hAnsi="Verdana" w:cs="Verdana"/>
        </w:rPr>
        <w:t xml:space="preserve"> анализе ефеката;</w:t>
      </w:r>
    </w:p>
    <w:p w:rsidR="00E20E68" w:rsidRDefault="00EF3A3B">
      <w:pPr>
        <w:spacing w:line="210" w:lineRule="atLeast"/>
      </w:pPr>
      <w:r>
        <w:rPr>
          <w:rFonts w:ascii="Verdana" w:eastAsia="Verdana" w:hAnsi="Verdana" w:cs="Verdana"/>
        </w:rPr>
        <w:t xml:space="preserve">2) потребног обима спровођења </w:t>
      </w:r>
      <w:proofErr w:type="spellStart"/>
      <w:r>
        <w:rPr>
          <w:rFonts w:ascii="Verdana" w:eastAsia="Verdana" w:hAnsi="Verdana" w:cs="Verdana"/>
        </w:rPr>
        <w:t>ex-ante</w:t>
      </w:r>
      <w:proofErr w:type="spellEnd"/>
      <w:r>
        <w:rPr>
          <w:rFonts w:ascii="Verdana" w:eastAsia="Verdana" w:hAnsi="Verdana" w:cs="Verdana"/>
        </w:rPr>
        <w:t xml:space="preserve"> анализе ефеката и примене технике анализе;</w:t>
      </w:r>
    </w:p>
    <w:p w:rsidR="00E20E68" w:rsidRDefault="00EF3A3B">
      <w:pPr>
        <w:spacing w:line="210" w:lineRule="atLeast"/>
      </w:pPr>
      <w:r>
        <w:rPr>
          <w:rFonts w:ascii="Verdana" w:eastAsia="Verdana" w:hAnsi="Verdana" w:cs="Verdana"/>
        </w:rPr>
        <w:t xml:space="preserve">3) квалитета радне верзије Извештаја о спроведеној </w:t>
      </w:r>
      <w:proofErr w:type="spellStart"/>
      <w:r>
        <w:rPr>
          <w:rFonts w:ascii="Verdana" w:eastAsia="Verdana" w:hAnsi="Verdana" w:cs="Verdana"/>
        </w:rPr>
        <w:t>ex-ante</w:t>
      </w:r>
      <w:proofErr w:type="spellEnd"/>
      <w:r>
        <w:rPr>
          <w:rFonts w:ascii="Verdana" w:eastAsia="Verdana" w:hAnsi="Verdana" w:cs="Verdana"/>
        </w:rPr>
        <w:t xml:space="preserve"> анализи ефеката прописа.</w:t>
      </w:r>
    </w:p>
    <w:p w:rsidR="00E20E68" w:rsidRDefault="00EF3A3B">
      <w:pPr>
        <w:spacing w:line="210" w:lineRule="atLeast"/>
        <w:jc w:val="center"/>
      </w:pPr>
      <w:r>
        <w:rPr>
          <w:rFonts w:ascii="Verdana" w:eastAsia="Verdana" w:hAnsi="Verdana" w:cs="Verdana"/>
          <w:b/>
        </w:rPr>
        <w:t xml:space="preserve">Контрола спровођења </w:t>
      </w:r>
      <w:proofErr w:type="spellStart"/>
      <w:r>
        <w:rPr>
          <w:rFonts w:ascii="Verdana" w:eastAsia="Verdana" w:hAnsi="Verdana" w:cs="Verdana"/>
          <w:b/>
        </w:rPr>
        <w:t>ex-ante</w:t>
      </w:r>
      <w:proofErr w:type="spellEnd"/>
      <w:r>
        <w:rPr>
          <w:rFonts w:ascii="Verdana" w:eastAsia="Verdana" w:hAnsi="Verdana" w:cs="Verdana"/>
          <w:b/>
        </w:rPr>
        <w:t xml:space="preserve"> анализе ефеката прописа</w:t>
      </w:r>
    </w:p>
    <w:p w:rsidR="00E20E68" w:rsidRDefault="00EF3A3B">
      <w:pPr>
        <w:spacing w:line="210" w:lineRule="atLeast"/>
        <w:jc w:val="center"/>
      </w:pPr>
      <w:r>
        <w:rPr>
          <w:rFonts w:ascii="Verdana" w:eastAsia="Verdana" w:hAnsi="Verdana" w:cs="Verdana"/>
        </w:rPr>
        <w:t>Члан 22.</w:t>
      </w:r>
    </w:p>
    <w:p w:rsidR="00E20E68" w:rsidRDefault="00EF3A3B">
      <w:pPr>
        <w:spacing w:line="210" w:lineRule="atLeast"/>
      </w:pPr>
      <w:r>
        <w:rPr>
          <w:rFonts w:ascii="Verdana" w:eastAsia="Verdana" w:hAnsi="Verdana" w:cs="Verdana"/>
        </w:rPr>
        <w:t>Пре подношења нацрта или предлога прописа Влади на усвајање, надлеж</w:t>
      </w:r>
      <w:r>
        <w:rPr>
          <w:rFonts w:ascii="Verdana" w:eastAsia="Verdana" w:hAnsi="Verdana" w:cs="Verdana"/>
        </w:rPr>
        <w:t>ни предлагач доставља исти на мишљење органу надлежном за контролу анализе ефеката прописа.</w:t>
      </w:r>
    </w:p>
    <w:p w:rsidR="00E20E68" w:rsidRDefault="00EF3A3B">
      <w:pPr>
        <w:spacing w:line="210" w:lineRule="atLeast"/>
      </w:pPr>
      <w:r>
        <w:rPr>
          <w:rFonts w:ascii="Verdana" w:eastAsia="Verdana" w:hAnsi="Verdana" w:cs="Verdana"/>
        </w:rPr>
        <w:t xml:space="preserve">Уз нацрт или предлог прописа из става 1. овог члана надлежни предлагач доставља Извештај о спроведеној </w:t>
      </w:r>
      <w:proofErr w:type="spellStart"/>
      <w:r>
        <w:rPr>
          <w:rFonts w:ascii="Verdana" w:eastAsia="Verdana" w:hAnsi="Verdana" w:cs="Verdana"/>
        </w:rPr>
        <w:t>ex-ante</w:t>
      </w:r>
      <w:proofErr w:type="spellEnd"/>
      <w:r>
        <w:rPr>
          <w:rFonts w:ascii="Verdana" w:eastAsia="Verdana" w:hAnsi="Verdana" w:cs="Verdana"/>
        </w:rPr>
        <w:t xml:space="preserve"> анализи ефеката прописа, као и материјал потребан за </w:t>
      </w:r>
      <w:r>
        <w:rPr>
          <w:rFonts w:ascii="Verdana" w:eastAsia="Verdana" w:hAnsi="Verdana" w:cs="Verdana"/>
        </w:rPr>
        <w:t>спровођење претходне контроле усклађености административних поступака у складу са законом којим се уређује Регистар административних поступака.</w:t>
      </w:r>
    </w:p>
    <w:p w:rsidR="00E20E68" w:rsidRDefault="00EF3A3B">
      <w:pPr>
        <w:spacing w:line="210" w:lineRule="atLeast"/>
      </w:pPr>
      <w:r>
        <w:rPr>
          <w:rFonts w:ascii="Verdana" w:eastAsia="Verdana" w:hAnsi="Verdana" w:cs="Verdana"/>
        </w:rPr>
        <w:t xml:space="preserve">Када надлежни предлагач оцени да није потребно спровести </w:t>
      </w:r>
      <w:proofErr w:type="spellStart"/>
      <w:r>
        <w:rPr>
          <w:rFonts w:ascii="Verdana" w:eastAsia="Verdana" w:hAnsi="Verdana" w:cs="Verdana"/>
        </w:rPr>
        <w:t>ex-ante</w:t>
      </w:r>
      <w:proofErr w:type="spellEnd"/>
      <w:r>
        <w:rPr>
          <w:rFonts w:ascii="Verdana" w:eastAsia="Verdana" w:hAnsi="Verdana" w:cs="Verdana"/>
        </w:rPr>
        <w:t xml:space="preserve"> анализу ефеката прописа из неког од разлога про</w:t>
      </w:r>
      <w:r>
        <w:rPr>
          <w:rFonts w:ascii="Verdana" w:eastAsia="Verdana" w:hAnsi="Verdana" w:cs="Verdana"/>
        </w:rPr>
        <w:t xml:space="preserve">писаних чланом 3. ове уредбе, органу надлежном за контролу анализе ефеката прописа доставља образложену оцену у којој наводи разлоге због којих сматра да није потребно спровести </w:t>
      </w:r>
      <w:proofErr w:type="spellStart"/>
      <w:r>
        <w:rPr>
          <w:rFonts w:ascii="Verdana" w:eastAsia="Verdana" w:hAnsi="Verdana" w:cs="Verdana"/>
        </w:rPr>
        <w:t>ex-ante</w:t>
      </w:r>
      <w:proofErr w:type="spellEnd"/>
      <w:r>
        <w:rPr>
          <w:rFonts w:ascii="Verdana" w:eastAsia="Verdana" w:hAnsi="Verdana" w:cs="Verdana"/>
        </w:rPr>
        <w:t xml:space="preserve"> анализу ефеката прописа.</w:t>
      </w:r>
    </w:p>
    <w:p w:rsidR="00E20E68" w:rsidRDefault="00EF3A3B">
      <w:pPr>
        <w:spacing w:line="210" w:lineRule="atLeast"/>
      </w:pPr>
      <w:r>
        <w:rPr>
          <w:rFonts w:ascii="Verdana" w:eastAsia="Verdana" w:hAnsi="Verdana" w:cs="Verdana"/>
        </w:rPr>
        <w:t>По пријему нацрта или предлога прописа из ста</w:t>
      </w:r>
      <w:r>
        <w:rPr>
          <w:rFonts w:ascii="Verdana" w:eastAsia="Verdana" w:hAnsi="Verdana" w:cs="Verdana"/>
        </w:rPr>
        <w:t xml:space="preserve">ва 1. овог члана са Извештајем о спроведеној </w:t>
      </w:r>
      <w:proofErr w:type="spellStart"/>
      <w:r>
        <w:rPr>
          <w:rFonts w:ascii="Verdana" w:eastAsia="Verdana" w:hAnsi="Verdana" w:cs="Verdana"/>
        </w:rPr>
        <w:t>ex-ante</w:t>
      </w:r>
      <w:proofErr w:type="spellEnd"/>
      <w:r>
        <w:rPr>
          <w:rFonts w:ascii="Verdana" w:eastAsia="Verdana" w:hAnsi="Verdana" w:cs="Verdana"/>
        </w:rPr>
        <w:t xml:space="preserve"> анализи ефеката прописа на мишљење, орган надлежан за контролу анализе ефеката прописа оцењује потпуност и квалитет садржаја приложеног Извештаја о спроведеној </w:t>
      </w:r>
      <w:proofErr w:type="spellStart"/>
      <w:r>
        <w:rPr>
          <w:rFonts w:ascii="Verdana" w:eastAsia="Verdana" w:hAnsi="Verdana" w:cs="Verdana"/>
        </w:rPr>
        <w:t>ex-ante</w:t>
      </w:r>
      <w:proofErr w:type="spellEnd"/>
      <w:r>
        <w:rPr>
          <w:rFonts w:ascii="Verdana" w:eastAsia="Verdana" w:hAnsi="Verdana" w:cs="Verdana"/>
        </w:rPr>
        <w:t xml:space="preserve"> анализи ефеката прописа и ако оцени</w:t>
      </w:r>
      <w:r>
        <w:rPr>
          <w:rFonts w:ascii="Verdana" w:eastAsia="Verdana" w:hAnsi="Verdana" w:cs="Verdana"/>
        </w:rPr>
        <w:t xml:space="preserve"> да је то неопходно, даје надлежном предлагачу предлоге за унапређење нацрта или предлога прописа или Извештаја о спроведеној </w:t>
      </w:r>
      <w:proofErr w:type="spellStart"/>
      <w:r>
        <w:rPr>
          <w:rFonts w:ascii="Verdana" w:eastAsia="Verdana" w:hAnsi="Verdana" w:cs="Verdana"/>
        </w:rPr>
        <w:t>ex-ante</w:t>
      </w:r>
      <w:proofErr w:type="spellEnd"/>
      <w:r>
        <w:rPr>
          <w:rFonts w:ascii="Verdana" w:eastAsia="Verdana" w:hAnsi="Verdana" w:cs="Verdana"/>
        </w:rPr>
        <w:t xml:space="preserve"> анализи ефеката прописа, у складу са овом уредбом.</w:t>
      </w:r>
    </w:p>
    <w:p w:rsidR="00E20E68" w:rsidRDefault="00EF3A3B">
      <w:pPr>
        <w:spacing w:line="210" w:lineRule="atLeast"/>
      </w:pPr>
      <w:r>
        <w:rPr>
          <w:rFonts w:ascii="Verdana" w:eastAsia="Verdana" w:hAnsi="Verdana" w:cs="Verdana"/>
        </w:rPr>
        <w:t>Орган надлежан за контролу анализе ефеката прописа у свом мишљењу заузи</w:t>
      </w:r>
      <w:r>
        <w:rPr>
          <w:rFonts w:ascii="Verdana" w:eastAsia="Verdana" w:hAnsi="Verdana" w:cs="Verdana"/>
        </w:rPr>
        <w:t xml:space="preserve">ма став у вези са образложеном оценом из става 3. овог члана, а ако се не слаже са проценом надлежног предлагача, у свом мишљењу наводи разлоге због којих надлежни предлагач треба да спроведе </w:t>
      </w:r>
      <w:proofErr w:type="spellStart"/>
      <w:r>
        <w:rPr>
          <w:rFonts w:ascii="Verdana" w:eastAsia="Verdana" w:hAnsi="Verdana" w:cs="Verdana"/>
        </w:rPr>
        <w:t>ex-ante</w:t>
      </w:r>
      <w:proofErr w:type="spellEnd"/>
      <w:r>
        <w:rPr>
          <w:rFonts w:ascii="Verdana" w:eastAsia="Verdana" w:hAnsi="Verdana" w:cs="Verdana"/>
        </w:rPr>
        <w:t xml:space="preserve"> анализу ефеката прописа и достави на мишљење Извештај о </w:t>
      </w:r>
      <w:r>
        <w:rPr>
          <w:rFonts w:ascii="Verdana" w:eastAsia="Verdana" w:hAnsi="Verdana" w:cs="Verdana"/>
        </w:rPr>
        <w:t xml:space="preserve">спроведеној </w:t>
      </w:r>
      <w:proofErr w:type="spellStart"/>
      <w:r>
        <w:rPr>
          <w:rFonts w:ascii="Verdana" w:eastAsia="Verdana" w:hAnsi="Verdana" w:cs="Verdana"/>
        </w:rPr>
        <w:t>ex-ante</w:t>
      </w:r>
      <w:proofErr w:type="spellEnd"/>
      <w:r>
        <w:rPr>
          <w:rFonts w:ascii="Verdana" w:eastAsia="Verdana" w:hAnsi="Verdana" w:cs="Verdana"/>
        </w:rPr>
        <w:t xml:space="preserve"> анализи ефеката прописа.</w:t>
      </w:r>
    </w:p>
    <w:p w:rsidR="00E20E68" w:rsidRDefault="00EF3A3B">
      <w:pPr>
        <w:spacing w:line="210" w:lineRule="atLeast"/>
      </w:pPr>
      <w:r>
        <w:rPr>
          <w:rFonts w:ascii="Verdana" w:eastAsia="Verdana" w:hAnsi="Verdana" w:cs="Verdana"/>
        </w:rPr>
        <w:t xml:space="preserve">Извештај о спроведеној </w:t>
      </w:r>
      <w:proofErr w:type="spellStart"/>
      <w:r>
        <w:rPr>
          <w:rFonts w:ascii="Verdana" w:eastAsia="Verdana" w:hAnsi="Verdana" w:cs="Verdana"/>
        </w:rPr>
        <w:t>ex-ante</w:t>
      </w:r>
      <w:proofErr w:type="spellEnd"/>
      <w:r>
        <w:rPr>
          <w:rFonts w:ascii="Verdana" w:eastAsia="Verdana" w:hAnsi="Verdana" w:cs="Verdana"/>
        </w:rPr>
        <w:t xml:space="preserve"> анализи ефеката прописа, односно образложена оцена из става 3. овог члана је саставни део материјала уз нацрт или предлог прописа који се доставља Влади ради разматрања и одлучивањ</w:t>
      </w:r>
      <w:r>
        <w:rPr>
          <w:rFonts w:ascii="Verdana" w:eastAsia="Verdana" w:hAnsi="Verdana" w:cs="Verdana"/>
        </w:rPr>
        <w:t>а.</w:t>
      </w:r>
    </w:p>
    <w:p w:rsidR="00E20E68" w:rsidRDefault="00EF3A3B">
      <w:pPr>
        <w:spacing w:line="210" w:lineRule="atLeast"/>
        <w:jc w:val="center"/>
      </w:pPr>
      <w:r>
        <w:rPr>
          <w:rFonts w:ascii="Verdana" w:eastAsia="Verdana" w:hAnsi="Verdana" w:cs="Verdana"/>
          <w:b/>
        </w:rPr>
        <w:t>Мишљење органа надлежног за контролу анализе ефеката прописа</w:t>
      </w:r>
    </w:p>
    <w:p w:rsidR="00E20E68" w:rsidRDefault="00EF3A3B">
      <w:pPr>
        <w:spacing w:line="210" w:lineRule="atLeast"/>
        <w:jc w:val="center"/>
      </w:pPr>
      <w:r>
        <w:rPr>
          <w:rFonts w:ascii="Verdana" w:eastAsia="Verdana" w:hAnsi="Verdana" w:cs="Verdana"/>
        </w:rPr>
        <w:t>Члан 23.</w:t>
      </w:r>
    </w:p>
    <w:p w:rsidR="00E20E68" w:rsidRDefault="00EF3A3B">
      <w:pPr>
        <w:spacing w:line="210" w:lineRule="atLeast"/>
      </w:pPr>
      <w:r>
        <w:rPr>
          <w:rFonts w:ascii="Verdana" w:eastAsia="Verdana" w:hAnsi="Verdana" w:cs="Verdana"/>
        </w:rPr>
        <w:lastRenderedPageBreak/>
        <w:t>Мишљење органа надлежног за контролу анализе ефеката прописа на нацрт или предлог прописа садржи оцену да је:</w:t>
      </w:r>
    </w:p>
    <w:p w:rsidR="00E20E68" w:rsidRDefault="00EF3A3B">
      <w:pPr>
        <w:spacing w:line="210" w:lineRule="atLeast"/>
      </w:pPr>
      <w:r>
        <w:rPr>
          <w:rFonts w:ascii="Verdana" w:eastAsia="Verdana" w:hAnsi="Verdana" w:cs="Verdana"/>
        </w:rPr>
        <w:t xml:space="preserve">1) </w:t>
      </w:r>
      <w:proofErr w:type="spellStart"/>
      <w:r>
        <w:rPr>
          <w:rFonts w:ascii="Verdana" w:eastAsia="Verdana" w:hAnsi="Verdana" w:cs="Verdana"/>
        </w:rPr>
        <w:t>ex-ante</w:t>
      </w:r>
      <w:proofErr w:type="spellEnd"/>
      <w:r>
        <w:rPr>
          <w:rFonts w:ascii="Verdana" w:eastAsia="Verdana" w:hAnsi="Verdana" w:cs="Verdana"/>
        </w:rPr>
        <w:t xml:space="preserve"> анализа ефеката потпуна, ако оцени да је надлежни предлагач дао потпуне одговоре на питања из Прилога 1 која су релевантна за решења из прописа који се предлаже, на основу којих се могу јасно сагледати које ће ефекте предложена решења прописа им</w:t>
      </w:r>
      <w:r>
        <w:rPr>
          <w:rFonts w:ascii="Verdana" w:eastAsia="Verdana" w:hAnsi="Verdana" w:cs="Verdana"/>
        </w:rPr>
        <w:t>ати на физичка и правна лица, животну средину и органе односно организације које врше јавна овлашћења;</w:t>
      </w:r>
    </w:p>
    <w:p w:rsidR="00E20E68" w:rsidRDefault="00EF3A3B">
      <w:pPr>
        <w:spacing w:line="210" w:lineRule="atLeast"/>
      </w:pPr>
      <w:r>
        <w:rPr>
          <w:rFonts w:ascii="Verdana" w:eastAsia="Verdana" w:hAnsi="Verdana" w:cs="Verdana"/>
        </w:rPr>
        <w:t xml:space="preserve">2) </w:t>
      </w:r>
      <w:proofErr w:type="spellStart"/>
      <w:r>
        <w:rPr>
          <w:rFonts w:ascii="Verdana" w:eastAsia="Verdana" w:hAnsi="Verdana" w:cs="Verdana"/>
        </w:rPr>
        <w:t>ex-ante</w:t>
      </w:r>
      <w:proofErr w:type="spellEnd"/>
      <w:r>
        <w:rPr>
          <w:rFonts w:ascii="Verdana" w:eastAsia="Verdana" w:hAnsi="Verdana" w:cs="Verdana"/>
        </w:rPr>
        <w:t xml:space="preserve"> анализа ефеката делимична, ако оцени да је надлежни предлагач дао непотпуне одговоре на питања из Прилога 1 која су релевантна за решења из пр</w:t>
      </w:r>
      <w:r>
        <w:rPr>
          <w:rFonts w:ascii="Verdana" w:eastAsia="Verdana" w:hAnsi="Verdana" w:cs="Verdana"/>
        </w:rPr>
        <w:t>описа који се предлаже, али довољне да се на основу њих могу сагледати најважнији ефекти које ће предложена решења прописа имати на физичка и правна лица, животну средину и органе односно организације које врше јавна овлашћења;</w:t>
      </w:r>
    </w:p>
    <w:p w:rsidR="00E20E68" w:rsidRDefault="00EF3A3B">
      <w:pPr>
        <w:spacing w:line="210" w:lineRule="atLeast"/>
      </w:pPr>
      <w:r>
        <w:rPr>
          <w:rFonts w:ascii="Verdana" w:eastAsia="Verdana" w:hAnsi="Verdana" w:cs="Verdana"/>
        </w:rPr>
        <w:t xml:space="preserve">3) </w:t>
      </w:r>
      <w:proofErr w:type="spellStart"/>
      <w:r>
        <w:rPr>
          <w:rFonts w:ascii="Verdana" w:eastAsia="Verdana" w:hAnsi="Verdana" w:cs="Verdana"/>
        </w:rPr>
        <w:t>ex-ante</w:t>
      </w:r>
      <w:proofErr w:type="spellEnd"/>
      <w:r>
        <w:rPr>
          <w:rFonts w:ascii="Verdana" w:eastAsia="Verdana" w:hAnsi="Verdana" w:cs="Verdana"/>
        </w:rPr>
        <w:t xml:space="preserve"> анализа ефеката н</w:t>
      </w:r>
      <w:r>
        <w:rPr>
          <w:rFonts w:ascii="Verdana" w:eastAsia="Verdana" w:hAnsi="Verdana" w:cs="Verdana"/>
        </w:rPr>
        <w:t>едовољна, ако оцени да надлежни предлагач није одговорио, односно дао задовољавајуће одговоре на питања из Прилога 1 која су релевантна за решења из прописа који се предлаже, тако да се на основу њих не могу сагледати најважнији ефекти које ће предложена р</w:t>
      </w:r>
      <w:r>
        <w:rPr>
          <w:rFonts w:ascii="Verdana" w:eastAsia="Verdana" w:hAnsi="Verdana" w:cs="Verdana"/>
        </w:rPr>
        <w:t>ешења прописа имати на физичка и правна лица, животну средину и органе односно организације које врше јавна овлашћења;</w:t>
      </w:r>
    </w:p>
    <w:p w:rsidR="00E20E68" w:rsidRDefault="00EF3A3B">
      <w:pPr>
        <w:spacing w:line="210" w:lineRule="atLeast"/>
      </w:pPr>
      <w:r>
        <w:rPr>
          <w:rFonts w:ascii="Verdana" w:eastAsia="Verdana" w:hAnsi="Verdana" w:cs="Verdana"/>
        </w:rPr>
        <w:t xml:space="preserve">4) потребно спровести </w:t>
      </w:r>
      <w:proofErr w:type="spellStart"/>
      <w:r>
        <w:rPr>
          <w:rFonts w:ascii="Verdana" w:eastAsia="Verdana" w:hAnsi="Verdana" w:cs="Verdana"/>
        </w:rPr>
        <w:t>ex-ante</w:t>
      </w:r>
      <w:proofErr w:type="spellEnd"/>
      <w:r>
        <w:rPr>
          <w:rFonts w:ascii="Verdana" w:eastAsia="Verdana" w:hAnsi="Verdana" w:cs="Verdana"/>
        </w:rPr>
        <w:t xml:space="preserve"> анализу ефеката, ако није сагласан са образложеном оценом из члана 22. став 3. ове уредбе;</w:t>
      </w:r>
    </w:p>
    <w:p w:rsidR="00E20E68" w:rsidRDefault="00EF3A3B">
      <w:pPr>
        <w:spacing w:line="210" w:lineRule="atLeast"/>
      </w:pPr>
      <w:r>
        <w:rPr>
          <w:rFonts w:ascii="Verdana" w:eastAsia="Verdana" w:hAnsi="Verdana" w:cs="Verdana"/>
        </w:rPr>
        <w:t>5) није потребно</w:t>
      </w:r>
      <w:r>
        <w:rPr>
          <w:rFonts w:ascii="Verdana" w:eastAsia="Verdana" w:hAnsi="Verdana" w:cs="Verdana"/>
        </w:rPr>
        <w:t xml:space="preserve"> приложити Извештај о спроведеној </w:t>
      </w:r>
      <w:proofErr w:type="spellStart"/>
      <w:r>
        <w:rPr>
          <w:rFonts w:ascii="Verdana" w:eastAsia="Verdana" w:hAnsi="Verdana" w:cs="Verdana"/>
        </w:rPr>
        <w:t>ex-ante</w:t>
      </w:r>
      <w:proofErr w:type="spellEnd"/>
      <w:r>
        <w:rPr>
          <w:rFonts w:ascii="Verdana" w:eastAsia="Verdana" w:hAnsi="Verdana" w:cs="Verdana"/>
        </w:rPr>
        <w:t xml:space="preserve"> анализи ефеката прописа, ако оцени да су испуњени услови за изузимање од обавезе спровођења </w:t>
      </w:r>
      <w:proofErr w:type="spellStart"/>
      <w:r>
        <w:rPr>
          <w:rFonts w:ascii="Verdana" w:eastAsia="Verdana" w:hAnsi="Verdana" w:cs="Verdana"/>
        </w:rPr>
        <w:t>ex-ante</w:t>
      </w:r>
      <w:proofErr w:type="spellEnd"/>
      <w:r>
        <w:rPr>
          <w:rFonts w:ascii="Verdana" w:eastAsia="Verdana" w:hAnsi="Verdana" w:cs="Verdana"/>
        </w:rPr>
        <w:t xml:space="preserve"> анализе ефеката прописа из члана 3. ове уредбе.</w:t>
      </w:r>
    </w:p>
    <w:p w:rsidR="00E20E68" w:rsidRDefault="00EF3A3B">
      <w:pPr>
        <w:spacing w:line="210" w:lineRule="atLeast"/>
      </w:pPr>
      <w:r>
        <w:rPr>
          <w:rFonts w:ascii="Verdana" w:eastAsia="Verdana" w:hAnsi="Verdana" w:cs="Verdana"/>
        </w:rPr>
        <w:t>Мишљење органа надлежног за контролу анализе ефеката прописа садрж</w:t>
      </w:r>
      <w:r>
        <w:rPr>
          <w:rFonts w:ascii="Verdana" w:eastAsia="Verdana" w:hAnsi="Verdana" w:cs="Verdana"/>
        </w:rPr>
        <w:t xml:space="preserve">и прецизне и потпуне примедбе у погледу недостатака спроведене </w:t>
      </w:r>
      <w:proofErr w:type="spellStart"/>
      <w:r>
        <w:rPr>
          <w:rFonts w:ascii="Verdana" w:eastAsia="Verdana" w:hAnsi="Verdana" w:cs="Verdana"/>
        </w:rPr>
        <w:t>ex-ante</w:t>
      </w:r>
      <w:proofErr w:type="spellEnd"/>
      <w:r>
        <w:rPr>
          <w:rFonts w:ascii="Verdana" w:eastAsia="Verdana" w:hAnsi="Verdana" w:cs="Verdana"/>
        </w:rPr>
        <w:t xml:space="preserve"> анализе ефеката и садржаја Извештаја о спроведеној </w:t>
      </w:r>
      <w:proofErr w:type="spellStart"/>
      <w:r>
        <w:rPr>
          <w:rFonts w:ascii="Verdana" w:eastAsia="Verdana" w:hAnsi="Verdana" w:cs="Verdana"/>
        </w:rPr>
        <w:t>ex-ante</w:t>
      </w:r>
      <w:proofErr w:type="spellEnd"/>
      <w:r>
        <w:rPr>
          <w:rFonts w:ascii="Verdana" w:eastAsia="Verdana" w:hAnsi="Verdana" w:cs="Verdana"/>
        </w:rPr>
        <w:t xml:space="preserve"> анализи ефеката прописа, као и предлоге за измену или допуну решења прописа које могу имати негативне ефекте на физичка и прав</w:t>
      </w:r>
      <w:r>
        <w:rPr>
          <w:rFonts w:ascii="Verdana" w:eastAsia="Verdana" w:hAnsi="Verdana" w:cs="Verdana"/>
        </w:rPr>
        <w:t>на лица, животну средину и органе односно организације које врше јавна овлашћења.</w:t>
      </w:r>
    </w:p>
    <w:p w:rsidR="00E20E68" w:rsidRDefault="00EF3A3B">
      <w:pPr>
        <w:spacing w:line="210" w:lineRule="atLeast"/>
      </w:pPr>
      <w:r>
        <w:rPr>
          <w:rFonts w:ascii="Verdana" w:eastAsia="Verdana" w:hAnsi="Verdana" w:cs="Verdana"/>
        </w:rPr>
        <w:t>Ако надлежни предлагач не прихвати примедбе изнете у мишљењу из става 2. овог члана, разлоге за то наводи приликом упућивања материјала Влади на разматрање, односно усвајање,</w:t>
      </w:r>
      <w:r>
        <w:rPr>
          <w:rFonts w:ascii="Verdana" w:eastAsia="Verdana" w:hAnsi="Verdana" w:cs="Verdana"/>
        </w:rPr>
        <w:t xml:space="preserve"> у складу са Пословником Владе.</w:t>
      </w:r>
    </w:p>
    <w:p w:rsidR="00E20E68" w:rsidRDefault="00EF3A3B">
      <w:pPr>
        <w:spacing w:line="210" w:lineRule="atLeast"/>
      </w:pPr>
      <w:r>
        <w:rPr>
          <w:rFonts w:ascii="Verdana" w:eastAsia="Verdana" w:hAnsi="Verdana" w:cs="Verdana"/>
        </w:rPr>
        <w:t>На питања која овом уредбом нису посебно уређена, а односе се на поступак прибављања мишљења и његовог достављања Влади, примењују се одредбе Пословника Владе.</w:t>
      </w:r>
    </w:p>
    <w:p w:rsidR="00E20E68" w:rsidRDefault="00EF3A3B">
      <w:pPr>
        <w:spacing w:line="210" w:lineRule="atLeast"/>
        <w:jc w:val="center"/>
      </w:pPr>
      <w:r>
        <w:rPr>
          <w:rFonts w:ascii="Verdana" w:eastAsia="Verdana" w:hAnsi="Verdana" w:cs="Verdana"/>
        </w:rPr>
        <w:t>V. СПРОВОЂЕЊЕ EX-POST АНАЛИЗЕ ЕФЕКАТА УСВОЈЕНИХ ПРОПИСА И ВРЕДНО</w:t>
      </w:r>
      <w:r>
        <w:rPr>
          <w:rFonts w:ascii="Verdana" w:eastAsia="Verdana" w:hAnsi="Verdana" w:cs="Verdana"/>
        </w:rPr>
        <w:t>ВАЊЕ УЧИНКА</w:t>
      </w:r>
    </w:p>
    <w:p w:rsidR="00E20E68" w:rsidRDefault="00EF3A3B">
      <w:pPr>
        <w:spacing w:line="210" w:lineRule="atLeast"/>
        <w:jc w:val="center"/>
      </w:pPr>
      <w:r>
        <w:rPr>
          <w:rFonts w:ascii="Verdana" w:eastAsia="Verdana" w:hAnsi="Verdana" w:cs="Verdana"/>
          <w:b/>
        </w:rPr>
        <w:t>Праћење спровођења усвојених прописа</w:t>
      </w:r>
    </w:p>
    <w:p w:rsidR="00E20E68" w:rsidRDefault="00EF3A3B">
      <w:pPr>
        <w:spacing w:line="210" w:lineRule="atLeast"/>
        <w:jc w:val="center"/>
      </w:pPr>
      <w:r>
        <w:rPr>
          <w:rFonts w:ascii="Verdana" w:eastAsia="Verdana" w:hAnsi="Verdana" w:cs="Verdana"/>
        </w:rPr>
        <w:t>Члан 24.</w:t>
      </w:r>
    </w:p>
    <w:p w:rsidR="00E20E68" w:rsidRDefault="00EF3A3B">
      <w:pPr>
        <w:spacing w:line="210" w:lineRule="atLeast"/>
      </w:pPr>
      <w:r>
        <w:rPr>
          <w:rFonts w:ascii="Verdana" w:eastAsia="Verdana" w:hAnsi="Verdana" w:cs="Verdana"/>
        </w:rPr>
        <w:t xml:space="preserve">Налази добијени на основу праћења примене прописа се користе за спровођење </w:t>
      </w:r>
      <w:proofErr w:type="spellStart"/>
      <w:r>
        <w:rPr>
          <w:rFonts w:ascii="Verdana" w:eastAsia="Verdana" w:hAnsi="Verdana" w:cs="Verdana"/>
        </w:rPr>
        <w:t>ex-post</w:t>
      </w:r>
      <w:proofErr w:type="spellEnd"/>
      <w:r>
        <w:rPr>
          <w:rFonts w:ascii="Verdana" w:eastAsia="Verdana" w:hAnsi="Verdana" w:cs="Verdana"/>
        </w:rPr>
        <w:t xml:space="preserve"> анализе ефеката прописа и вредновање учинка прописа.</w:t>
      </w:r>
    </w:p>
    <w:p w:rsidR="00E20E68" w:rsidRDefault="00EF3A3B">
      <w:pPr>
        <w:spacing w:line="210" w:lineRule="atLeast"/>
      </w:pPr>
      <w:r>
        <w:rPr>
          <w:rFonts w:ascii="Verdana" w:eastAsia="Verdana" w:hAnsi="Verdana" w:cs="Verdana"/>
        </w:rPr>
        <w:lastRenderedPageBreak/>
        <w:t>Надлежни предлагач прати примену прописа који је израдио на го</w:t>
      </w:r>
      <w:r>
        <w:rPr>
          <w:rFonts w:ascii="Verdana" w:eastAsia="Verdana" w:hAnsi="Verdana" w:cs="Verdana"/>
        </w:rPr>
        <w:t>дишњем нивоу или, изузетно, у периоду за који надлежни предлагач сматра да је релевантан.</w:t>
      </w:r>
    </w:p>
    <w:p w:rsidR="00E20E68" w:rsidRDefault="00EF3A3B">
      <w:pPr>
        <w:spacing w:line="210" w:lineRule="atLeast"/>
      </w:pPr>
      <w:r>
        <w:rPr>
          <w:rFonts w:ascii="Verdana" w:eastAsia="Verdana" w:hAnsi="Verdana" w:cs="Verdana"/>
        </w:rPr>
        <w:t xml:space="preserve">Надлежни предлагач у оквиру Извештаја о спроведеној </w:t>
      </w:r>
      <w:proofErr w:type="spellStart"/>
      <w:r>
        <w:rPr>
          <w:rFonts w:ascii="Verdana" w:eastAsia="Verdana" w:hAnsi="Verdana" w:cs="Verdana"/>
        </w:rPr>
        <w:t>ex-ante</w:t>
      </w:r>
      <w:proofErr w:type="spellEnd"/>
      <w:r>
        <w:rPr>
          <w:rFonts w:ascii="Verdana" w:eastAsia="Verdana" w:hAnsi="Verdana" w:cs="Verdana"/>
        </w:rPr>
        <w:t xml:space="preserve"> анализи ефеката прописа одређује на који начин, из којих извора провере и у којим роковима ће се прикупљат</w:t>
      </w:r>
      <w:r>
        <w:rPr>
          <w:rFonts w:ascii="Verdana" w:eastAsia="Verdana" w:hAnsi="Verdana" w:cs="Verdana"/>
        </w:rPr>
        <w:t>и подаци на основу којих ће се пратити примена прописа у складу са чланом 8. став 5. ове уредбе.</w:t>
      </w:r>
    </w:p>
    <w:p w:rsidR="00E20E68" w:rsidRDefault="00EF3A3B">
      <w:pPr>
        <w:spacing w:line="210" w:lineRule="atLeast"/>
      </w:pPr>
      <w:r>
        <w:rPr>
          <w:rFonts w:ascii="Verdana" w:eastAsia="Verdana" w:hAnsi="Verdana" w:cs="Verdana"/>
        </w:rPr>
        <w:t>Током праћења примене усвојеног прописа, надлежни предлагач:</w:t>
      </w:r>
    </w:p>
    <w:p w:rsidR="00E20E68" w:rsidRDefault="00EF3A3B">
      <w:pPr>
        <w:spacing w:line="210" w:lineRule="atLeast"/>
      </w:pPr>
      <w:r>
        <w:rPr>
          <w:rFonts w:ascii="Verdana" w:eastAsia="Verdana" w:hAnsi="Verdana" w:cs="Verdana"/>
        </w:rPr>
        <w:t xml:space="preserve">1) прикупља и систематизује </w:t>
      </w:r>
      <w:proofErr w:type="spellStart"/>
      <w:r>
        <w:rPr>
          <w:rFonts w:ascii="Verdana" w:eastAsia="Verdana" w:hAnsi="Verdana" w:cs="Verdana"/>
        </w:rPr>
        <w:t>податкe</w:t>
      </w:r>
      <w:proofErr w:type="spellEnd"/>
      <w:r>
        <w:rPr>
          <w:rFonts w:ascii="Verdana" w:eastAsia="Verdana" w:hAnsi="Verdana" w:cs="Verdana"/>
        </w:rPr>
        <w:t xml:space="preserve"> о примени прописа од свих органа и организација које су одгово</w:t>
      </w:r>
      <w:r>
        <w:rPr>
          <w:rFonts w:ascii="Verdana" w:eastAsia="Verdana" w:hAnsi="Verdana" w:cs="Verdana"/>
        </w:rPr>
        <w:t>рне за примену прописа и из других доступних извора;</w:t>
      </w:r>
    </w:p>
    <w:p w:rsidR="00E20E68" w:rsidRDefault="00EF3A3B">
      <w:pPr>
        <w:spacing w:line="210" w:lineRule="atLeast"/>
      </w:pPr>
      <w:r>
        <w:rPr>
          <w:rFonts w:ascii="Verdana" w:eastAsia="Verdana" w:hAnsi="Verdana" w:cs="Verdana"/>
        </w:rPr>
        <w:t>2) утврђује да ли се достижу циљне вредности показатеља учинка;</w:t>
      </w:r>
    </w:p>
    <w:p w:rsidR="00E20E68" w:rsidRDefault="00EF3A3B">
      <w:pPr>
        <w:spacing w:line="210" w:lineRule="atLeast"/>
      </w:pPr>
      <w:r>
        <w:rPr>
          <w:rFonts w:ascii="Verdana" w:eastAsia="Verdana" w:hAnsi="Verdana" w:cs="Verdana"/>
        </w:rPr>
        <w:t>3) утврђује усклађеност прописа са важећим планским документима која су усвојена након ступања на снагу прописа;</w:t>
      </w:r>
    </w:p>
    <w:p w:rsidR="00E20E68" w:rsidRDefault="00EF3A3B">
      <w:pPr>
        <w:spacing w:line="210" w:lineRule="atLeast"/>
      </w:pPr>
      <w:r>
        <w:rPr>
          <w:rFonts w:ascii="Verdana" w:eastAsia="Verdana" w:hAnsi="Verdana" w:cs="Verdana"/>
        </w:rPr>
        <w:t>4) сагледава примену пропи</w:t>
      </w:r>
      <w:r>
        <w:rPr>
          <w:rFonts w:ascii="Verdana" w:eastAsia="Verdana" w:hAnsi="Verdana" w:cs="Verdana"/>
        </w:rPr>
        <w:t>са;</w:t>
      </w:r>
    </w:p>
    <w:p w:rsidR="00E20E68" w:rsidRDefault="00EF3A3B">
      <w:pPr>
        <w:spacing w:line="210" w:lineRule="atLeast"/>
      </w:pPr>
      <w:r>
        <w:rPr>
          <w:rFonts w:ascii="Verdana" w:eastAsia="Verdana" w:hAnsi="Verdana" w:cs="Verdana"/>
        </w:rPr>
        <w:t>5) спроводи и друге активности уколико за тим постоји потреба.</w:t>
      </w:r>
    </w:p>
    <w:p w:rsidR="00E20E68" w:rsidRDefault="00EF3A3B">
      <w:pPr>
        <w:spacing w:line="210" w:lineRule="atLeast"/>
      </w:pPr>
      <w:r>
        <w:rPr>
          <w:rFonts w:ascii="Verdana" w:eastAsia="Verdana" w:hAnsi="Verdana" w:cs="Verdana"/>
        </w:rPr>
        <w:t>Сагледавање примене прописа из става 4. тачка 4) овог члана обухвата:</w:t>
      </w:r>
    </w:p>
    <w:p w:rsidR="00E20E68" w:rsidRDefault="00EF3A3B">
      <w:pPr>
        <w:spacing w:line="210" w:lineRule="atLeast"/>
      </w:pPr>
      <w:r>
        <w:rPr>
          <w:rFonts w:ascii="Verdana" w:eastAsia="Verdana" w:hAnsi="Verdana" w:cs="Verdana"/>
        </w:rPr>
        <w:t xml:space="preserve">1) утврђивање да ли се решења прописа примењују у потпуности и у складу са роковима прописаним у пропису или планираним роковима у оквиру Извештаја о </w:t>
      </w:r>
      <w:proofErr w:type="spellStart"/>
      <w:r>
        <w:rPr>
          <w:rFonts w:ascii="Verdana" w:eastAsia="Verdana" w:hAnsi="Verdana" w:cs="Verdana"/>
        </w:rPr>
        <w:t>спроводеној</w:t>
      </w:r>
      <w:proofErr w:type="spellEnd"/>
      <w:r>
        <w:rPr>
          <w:rFonts w:ascii="Verdana" w:eastAsia="Verdana" w:hAnsi="Verdana" w:cs="Verdana"/>
        </w:rPr>
        <w:t xml:space="preserve"> </w:t>
      </w:r>
      <w:proofErr w:type="spellStart"/>
      <w:r>
        <w:rPr>
          <w:rFonts w:ascii="Verdana" w:eastAsia="Verdana" w:hAnsi="Verdana" w:cs="Verdana"/>
        </w:rPr>
        <w:t>ex-ante</w:t>
      </w:r>
      <w:proofErr w:type="spellEnd"/>
      <w:r>
        <w:rPr>
          <w:rFonts w:ascii="Verdana" w:eastAsia="Verdana" w:hAnsi="Verdana" w:cs="Verdana"/>
        </w:rPr>
        <w:t xml:space="preserve"> анализи ефеката прописа;</w:t>
      </w:r>
    </w:p>
    <w:p w:rsidR="00E20E68" w:rsidRDefault="00EF3A3B">
      <w:pPr>
        <w:spacing w:line="210" w:lineRule="atLeast"/>
      </w:pPr>
      <w:r>
        <w:rPr>
          <w:rFonts w:ascii="Verdana" w:eastAsia="Verdana" w:hAnsi="Verdana" w:cs="Verdana"/>
        </w:rPr>
        <w:t>2) утврђивање да ли су обезбеђена потребна средства за примен</w:t>
      </w:r>
      <w:r>
        <w:rPr>
          <w:rFonts w:ascii="Verdana" w:eastAsia="Verdana" w:hAnsi="Verdana" w:cs="Verdana"/>
        </w:rPr>
        <w:t>у прописа и да ли се ова средства користе ефикасно;</w:t>
      </w:r>
    </w:p>
    <w:p w:rsidR="00E20E68" w:rsidRDefault="00EF3A3B">
      <w:pPr>
        <w:spacing w:line="210" w:lineRule="atLeast"/>
      </w:pPr>
      <w:r>
        <w:rPr>
          <w:rFonts w:ascii="Verdana" w:eastAsia="Verdana" w:hAnsi="Verdana" w:cs="Verdana"/>
        </w:rPr>
        <w:t>3) систематизовање и анализу издатих мишљења у вези са применом решења прописа.</w:t>
      </w:r>
    </w:p>
    <w:p w:rsidR="00E20E68" w:rsidRDefault="00EF3A3B">
      <w:pPr>
        <w:spacing w:line="210" w:lineRule="atLeast"/>
      </w:pPr>
      <w:r>
        <w:rPr>
          <w:rFonts w:ascii="Verdana" w:eastAsia="Verdana" w:hAnsi="Verdana" w:cs="Verdana"/>
        </w:rPr>
        <w:t>На основу резултата праћења примене прописа надлежни предлагач идентификује проблеме и ризике у примени прописа и утврђује м</w:t>
      </w:r>
      <w:r>
        <w:rPr>
          <w:rFonts w:ascii="Verdana" w:eastAsia="Verdana" w:hAnsi="Verdana" w:cs="Verdana"/>
        </w:rPr>
        <w:t>ере за унапређење примене прописа.</w:t>
      </w:r>
    </w:p>
    <w:p w:rsidR="00E20E68" w:rsidRDefault="00EF3A3B">
      <w:pPr>
        <w:spacing w:line="210" w:lineRule="atLeast"/>
        <w:jc w:val="center"/>
      </w:pPr>
      <w:proofErr w:type="spellStart"/>
      <w:r>
        <w:rPr>
          <w:rFonts w:ascii="Verdana" w:eastAsia="Verdana" w:hAnsi="Verdana" w:cs="Verdana"/>
          <w:b/>
        </w:rPr>
        <w:t>Еx-post</w:t>
      </w:r>
      <w:proofErr w:type="spellEnd"/>
      <w:r>
        <w:rPr>
          <w:rFonts w:ascii="Verdana" w:eastAsia="Verdana" w:hAnsi="Verdana" w:cs="Verdana"/>
          <w:b/>
        </w:rPr>
        <w:t> </w:t>
      </w:r>
      <w:proofErr w:type="spellStart"/>
      <w:r>
        <w:rPr>
          <w:rFonts w:ascii="Verdana" w:eastAsia="Verdana" w:hAnsi="Verdana" w:cs="Verdana"/>
          <w:b/>
        </w:rPr>
        <w:t>анализa</w:t>
      </w:r>
      <w:proofErr w:type="spellEnd"/>
      <w:r>
        <w:rPr>
          <w:rFonts w:ascii="Verdana" w:eastAsia="Verdana" w:hAnsi="Verdana" w:cs="Verdana"/>
          <w:b/>
        </w:rPr>
        <w:t xml:space="preserve"> ефеката прописа</w:t>
      </w:r>
    </w:p>
    <w:p w:rsidR="00E20E68" w:rsidRDefault="00EF3A3B">
      <w:pPr>
        <w:spacing w:line="210" w:lineRule="atLeast"/>
        <w:jc w:val="center"/>
      </w:pPr>
      <w:r>
        <w:rPr>
          <w:rFonts w:ascii="Verdana" w:eastAsia="Verdana" w:hAnsi="Verdana" w:cs="Verdana"/>
        </w:rPr>
        <w:t>Члан 25.</w:t>
      </w:r>
    </w:p>
    <w:p w:rsidR="00E20E68" w:rsidRDefault="00EF3A3B">
      <w:pPr>
        <w:spacing w:line="210" w:lineRule="atLeast"/>
      </w:pPr>
      <w:proofErr w:type="spellStart"/>
      <w:r>
        <w:rPr>
          <w:rFonts w:ascii="Verdana" w:eastAsia="Verdana" w:hAnsi="Verdana" w:cs="Verdana"/>
        </w:rPr>
        <w:t>Ex-post</w:t>
      </w:r>
      <w:proofErr w:type="spellEnd"/>
      <w:r>
        <w:rPr>
          <w:rFonts w:ascii="Verdana" w:eastAsia="Verdana" w:hAnsi="Verdana" w:cs="Verdana"/>
        </w:rPr>
        <w:t> анализа ефеката прописа је процес којим се сагледава степен постизања утврђеног циља, као и сви стварни директни и индиректни, позитивни и негативни ефекти настали у току примене прописа у циљу вредновања учинка, као и преиспитивања и унапређења то</w:t>
      </w:r>
      <w:r>
        <w:rPr>
          <w:rFonts w:ascii="Verdana" w:eastAsia="Verdana" w:hAnsi="Verdana" w:cs="Verdana"/>
        </w:rPr>
        <w:t>г прописа.</w:t>
      </w:r>
    </w:p>
    <w:p w:rsidR="00E20E68" w:rsidRDefault="00EF3A3B">
      <w:pPr>
        <w:spacing w:line="210" w:lineRule="atLeast"/>
      </w:pPr>
      <w:r>
        <w:rPr>
          <w:rFonts w:ascii="Verdana" w:eastAsia="Verdana" w:hAnsi="Verdana" w:cs="Verdana"/>
        </w:rPr>
        <w:t xml:space="preserve">Надлежни предлагач спроводи </w:t>
      </w:r>
      <w:proofErr w:type="spellStart"/>
      <w:r>
        <w:rPr>
          <w:rFonts w:ascii="Verdana" w:eastAsia="Verdana" w:hAnsi="Verdana" w:cs="Verdana"/>
        </w:rPr>
        <w:t>ex-post</w:t>
      </w:r>
      <w:proofErr w:type="spellEnd"/>
      <w:r>
        <w:rPr>
          <w:rFonts w:ascii="Verdana" w:eastAsia="Verdana" w:hAnsi="Verdana" w:cs="Verdana"/>
        </w:rPr>
        <w:t xml:space="preserve"> анализу ефеката прописа и одређује технике анализе и методе консултације које ће спровести током </w:t>
      </w:r>
      <w:proofErr w:type="spellStart"/>
      <w:r>
        <w:rPr>
          <w:rFonts w:ascii="Verdana" w:eastAsia="Verdana" w:hAnsi="Verdana" w:cs="Verdana"/>
        </w:rPr>
        <w:t>ex-post</w:t>
      </w:r>
      <w:proofErr w:type="spellEnd"/>
      <w:r>
        <w:rPr>
          <w:rFonts w:ascii="Verdana" w:eastAsia="Verdana" w:hAnsi="Verdana" w:cs="Verdana"/>
        </w:rPr>
        <w:t xml:space="preserve"> анализе ефеката прописа, уз поштовање начела пропорционалности и предострожности.</w:t>
      </w:r>
    </w:p>
    <w:p w:rsidR="00E20E68" w:rsidRDefault="00EF3A3B">
      <w:pPr>
        <w:spacing w:line="210" w:lineRule="atLeast"/>
      </w:pPr>
      <w:r>
        <w:rPr>
          <w:rFonts w:ascii="Verdana" w:eastAsia="Verdana" w:hAnsi="Verdana" w:cs="Verdana"/>
        </w:rPr>
        <w:t xml:space="preserve">Током спровођења </w:t>
      </w:r>
      <w:proofErr w:type="spellStart"/>
      <w:r>
        <w:rPr>
          <w:rFonts w:ascii="Verdana" w:eastAsia="Verdana" w:hAnsi="Verdana" w:cs="Verdana"/>
        </w:rPr>
        <w:t>еx-po</w:t>
      </w:r>
      <w:r>
        <w:rPr>
          <w:rFonts w:ascii="Verdana" w:eastAsia="Verdana" w:hAnsi="Verdana" w:cs="Verdana"/>
        </w:rPr>
        <w:t>st</w:t>
      </w:r>
      <w:proofErr w:type="spellEnd"/>
      <w:r>
        <w:rPr>
          <w:rFonts w:ascii="Verdana" w:eastAsia="Verdana" w:hAnsi="Verdana" w:cs="Verdana"/>
        </w:rPr>
        <w:t xml:space="preserve"> анализе ефеката прописа, надлежни предлагач:</w:t>
      </w:r>
    </w:p>
    <w:p w:rsidR="00E20E68" w:rsidRDefault="00EF3A3B">
      <w:pPr>
        <w:spacing w:line="210" w:lineRule="atLeast"/>
      </w:pPr>
      <w:r>
        <w:rPr>
          <w:rFonts w:ascii="Verdana" w:eastAsia="Verdana" w:hAnsi="Verdana" w:cs="Verdana"/>
        </w:rPr>
        <w:t xml:space="preserve">1) утврђује обухват </w:t>
      </w:r>
      <w:proofErr w:type="spellStart"/>
      <w:r>
        <w:rPr>
          <w:rFonts w:ascii="Verdana" w:eastAsia="Verdana" w:hAnsi="Verdana" w:cs="Verdana"/>
        </w:rPr>
        <w:t>еx-рost</w:t>
      </w:r>
      <w:proofErr w:type="spellEnd"/>
      <w:r>
        <w:rPr>
          <w:rFonts w:ascii="Verdana" w:eastAsia="Verdana" w:hAnsi="Verdana" w:cs="Verdana"/>
        </w:rPr>
        <w:t xml:space="preserve"> анализе ефеката;</w:t>
      </w:r>
    </w:p>
    <w:p w:rsidR="00E20E68" w:rsidRDefault="00EF3A3B">
      <w:pPr>
        <w:spacing w:line="210" w:lineRule="atLeast"/>
      </w:pPr>
      <w:r>
        <w:rPr>
          <w:rFonts w:ascii="Verdana" w:eastAsia="Verdana" w:hAnsi="Verdana" w:cs="Verdana"/>
        </w:rPr>
        <w:lastRenderedPageBreak/>
        <w:t xml:space="preserve">2) преузима циљ усвојеног прописа, показатеље учинка и циљне групе из Извештаја о спроведеној </w:t>
      </w:r>
      <w:proofErr w:type="spellStart"/>
      <w:r>
        <w:rPr>
          <w:rFonts w:ascii="Verdana" w:eastAsia="Verdana" w:hAnsi="Verdana" w:cs="Verdana"/>
        </w:rPr>
        <w:t>ex-ante</w:t>
      </w:r>
      <w:proofErr w:type="spellEnd"/>
      <w:r>
        <w:rPr>
          <w:rFonts w:ascii="Verdana" w:eastAsia="Verdana" w:hAnsi="Verdana" w:cs="Verdana"/>
        </w:rPr>
        <w:t xml:space="preserve"> анализи ефеката прописа, односно идентификује циљ усвојеног п</w:t>
      </w:r>
      <w:r>
        <w:rPr>
          <w:rFonts w:ascii="Verdana" w:eastAsia="Verdana" w:hAnsi="Verdana" w:cs="Verdana"/>
        </w:rPr>
        <w:t xml:space="preserve">рописа, показатеље учинка и циљне групе кад за усвојени пропис није израђен Извештај о спроведеној </w:t>
      </w:r>
      <w:proofErr w:type="spellStart"/>
      <w:r>
        <w:rPr>
          <w:rFonts w:ascii="Verdana" w:eastAsia="Verdana" w:hAnsi="Verdana" w:cs="Verdana"/>
        </w:rPr>
        <w:t>ex-ante</w:t>
      </w:r>
      <w:proofErr w:type="spellEnd"/>
      <w:r>
        <w:rPr>
          <w:rFonts w:ascii="Verdana" w:eastAsia="Verdana" w:hAnsi="Verdana" w:cs="Verdana"/>
        </w:rPr>
        <w:t xml:space="preserve"> анализи ефеката прописа;</w:t>
      </w:r>
    </w:p>
    <w:p w:rsidR="00E20E68" w:rsidRDefault="00EF3A3B">
      <w:pPr>
        <w:spacing w:line="210" w:lineRule="atLeast"/>
      </w:pPr>
      <w:r>
        <w:rPr>
          <w:rFonts w:ascii="Verdana" w:eastAsia="Verdana" w:hAnsi="Verdana" w:cs="Verdana"/>
        </w:rPr>
        <w:t>3) прикупља и систематизује податке о примени прописа и оствареним директним и индиректним, позитивним и негативним ефектима</w:t>
      </w:r>
      <w:r>
        <w:rPr>
          <w:rFonts w:ascii="Verdana" w:eastAsia="Verdana" w:hAnsi="Verdana" w:cs="Verdana"/>
        </w:rPr>
        <w:t xml:space="preserve"> од свих органа и организација које су одговорне за примену прописа и других доступних извора;</w:t>
      </w:r>
    </w:p>
    <w:p w:rsidR="00E20E68" w:rsidRDefault="00EF3A3B">
      <w:pPr>
        <w:spacing w:line="210" w:lineRule="atLeast"/>
      </w:pPr>
      <w:r>
        <w:rPr>
          <w:rFonts w:ascii="Verdana" w:eastAsia="Verdana" w:hAnsi="Verdana" w:cs="Verdana"/>
        </w:rPr>
        <w:t>4) утврђује усклађеност прописа са важећим планским документима који су усвојени након ступања на снагу прописа;</w:t>
      </w:r>
    </w:p>
    <w:p w:rsidR="00E20E68" w:rsidRDefault="00EF3A3B">
      <w:pPr>
        <w:spacing w:line="210" w:lineRule="atLeast"/>
      </w:pPr>
      <w:r>
        <w:rPr>
          <w:rFonts w:ascii="Verdana" w:eastAsia="Verdana" w:hAnsi="Verdana" w:cs="Verdana"/>
        </w:rPr>
        <w:t>5) утврђује степен постизања циља прописа, тј. у</w:t>
      </w:r>
      <w:r>
        <w:rPr>
          <w:rFonts w:ascii="Verdana" w:eastAsia="Verdana" w:hAnsi="Verdana" w:cs="Verdana"/>
        </w:rPr>
        <w:t>тврђује да ли су достигнуте циљне вредности показатеља учинка;</w:t>
      </w:r>
    </w:p>
    <w:p w:rsidR="00E20E68" w:rsidRDefault="00EF3A3B">
      <w:pPr>
        <w:spacing w:line="210" w:lineRule="atLeast"/>
      </w:pPr>
      <w:r>
        <w:rPr>
          <w:rFonts w:ascii="Verdana" w:eastAsia="Verdana" w:hAnsi="Verdana" w:cs="Verdana"/>
        </w:rPr>
        <w:t>6) разматра и утврђује резултате сагледавања примене прописа из члана 24. став 5. ове уредбе;</w:t>
      </w:r>
    </w:p>
    <w:p w:rsidR="00E20E68" w:rsidRDefault="00EF3A3B">
      <w:pPr>
        <w:spacing w:line="210" w:lineRule="atLeast"/>
      </w:pPr>
      <w:r>
        <w:rPr>
          <w:rFonts w:ascii="Verdana" w:eastAsia="Verdana" w:hAnsi="Verdana" w:cs="Verdana"/>
        </w:rPr>
        <w:t>7) сагледава остварене директне и индиректне, позитивне и негативне ефекте прописа на циљне групе и</w:t>
      </w:r>
      <w:r>
        <w:rPr>
          <w:rFonts w:ascii="Verdana" w:eastAsia="Verdana" w:hAnsi="Verdana" w:cs="Verdana"/>
        </w:rPr>
        <w:t xml:space="preserve"> животну средину;</w:t>
      </w:r>
    </w:p>
    <w:p w:rsidR="00E20E68" w:rsidRDefault="00EF3A3B">
      <w:pPr>
        <w:spacing w:line="210" w:lineRule="atLeast"/>
      </w:pPr>
      <w:r>
        <w:rPr>
          <w:rFonts w:ascii="Verdana" w:eastAsia="Verdana" w:hAnsi="Verdana" w:cs="Verdana"/>
        </w:rPr>
        <w:t>8) идентификује проблеме у посматраној области који су уочени током примене прописа и њихове узроке и последице;</w:t>
      </w:r>
    </w:p>
    <w:p w:rsidR="00E20E68" w:rsidRDefault="00EF3A3B">
      <w:pPr>
        <w:spacing w:line="210" w:lineRule="atLeast"/>
      </w:pPr>
      <w:r>
        <w:rPr>
          <w:rFonts w:ascii="Verdana" w:eastAsia="Verdana" w:hAnsi="Verdana" w:cs="Verdana"/>
        </w:rPr>
        <w:t>9) спроводи консултације са циљним групама и другим заинтересованим странама и систематизује и анализира податке прикупљене у</w:t>
      </w:r>
      <w:r>
        <w:rPr>
          <w:rFonts w:ascii="Verdana" w:eastAsia="Verdana" w:hAnsi="Verdana" w:cs="Verdana"/>
        </w:rPr>
        <w:t xml:space="preserve"> том процесу.</w:t>
      </w:r>
    </w:p>
    <w:p w:rsidR="00E20E68" w:rsidRDefault="00EF3A3B">
      <w:pPr>
        <w:spacing w:line="210" w:lineRule="atLeast"/>
      </w:pPr>
      <w:r>
        <w:rPr>
          <w:rFonts w:ascii="Verdana" w:eastAsia="Verdana" w:hAnsi="Verdana" w:cs="Verdana"/>
        </w:rPr>
        <w:t>Поред активности из става 3. овог члана, надлежни предлагач може да спроведе и додатне активности уколико оцени да је потребно.</w:t>
      </w:r>
    </w:p>
    <w:p w:rsidR="00E20E68" w:rsidRDefault="00EF3A3B">
      <w:pPr>
        <w:spacing w:line="210" w:lineRule="atLeast"/>
        <w:jc w:val="center"/>
      </w:pPr>
      <w:r>
        <w:rPr>
          <w:rFonts w:ascii="Verdana" w:eastAsia="Verdana" w:hAnsi="Verdana" w:cs="Verdana"/>
          <w:b/>
        </w:rPr>
        <w:t>Вредновање учинка прописа</w:t>
      </w:r>
    </w:p>
    <w:p w:rsidR="00E20E68" w:rsidRDefault="00EF3A3B">
      <w:pPr>
        <w:spacing w:line="210" w:lineRule="atLeast"/>
        <w:jc w:val="center"/>
      </w:pPr>
      <w:r>
        <w:rPr>
          <w:rFonts w:ascii="Verdana" w:eastAsia="Verdana" w:hAnsi="Verdana" w:cs="Verdana"/>
        </w:rPr>
        <w:t>Члан 26.</w:t>
      </w:r>
    </w:p>
    <w:p w:rsidR="00E20E68" w:rsidRDefault="00EF3A3B">
      <w:pPr>
        <w:spacing w:line="210" w:lineRule="atLeast"/>
      </w:pPr>
      <w:r>
        <w:rPr>
          <w:rFonts w:ascii="Verdana" w:eastAsia="Verdana" w:hAnsi="Verdana" w:cs="Verdana"/>
        </w:rPr>
        <w:t>Током спровођења вредновања учинка прописа, надлежни предлагач на основу спрове</w:t>
      </w:r>
      <w:r>
        <w:rPr>
          <w:rFonts w:ascii="Verdana" w:eastAsia="Verdana" w:hAnsi="Verdana" w:cs="Verdana"/>
        </w:rPr>
        <w:t xml:space="preserve">дене </w:t>
      </w:r>
      <w:proofErr w:type="spellStart"/>
      <w:r>
        <w:rPr>
          <w:rFonts w:ascii="Verdana" w:eastAsia="Verdana" w:hAnsi="Verdana" w:cs="Verdana"/>
        </w:rPr>
        <w:t>еx-post</w:t>
      </w:r>
      <w:proofErr w:type="spellEnd"/>
      <w:r>
        <w:rPr>
          <w:rFonts w:ascii="Verdana" w:eastAsia="Verdana" w:hAnsi="Verdana" w:cs="Verdana"/>
        </w:rPr>
        <w:t xml:space="preserve"> анализе ефеката прописа:</w:t>
      </w:r>
    </w:p>
    <w:p w:rsidR="00E20E68" w:rsidRDefault="00EF3A3B">
      <w:pPr>
        <w:spacing w:line="210" w:lineRule="atLeast"/>
      </w:pPr>
      <w:r>
        <w:rPr>
          <w:rFonts w:ascii="Verdana" w:eastAsia="Verdana" w:hAnsi="Verdana" w:cs="Verdana"/>
        </w:rPr>
        <w:t>1) утврђује да ли је решен проблем, односно да ли је остварена промена због које је пропис донет;</w:t>
      </w:r>
    </w:p>
    <w:p w:rsidR="00E20E68" w:rsidRDefault="00EF3A3B">
      <w:pPr>
        <w:spacing w:line="210" w:lineRule="atLeast"/>
      </w:pPr>
      <w:r>
        <w:rPr>
          <w:rFonts w:ascii="Verdana" w:eastAsia="Verdana" w:hAnsi="Verdana" w:cs="Verdana"/>
        </w:rPr>
        <w:t>2) оцењује да ли је циљ прописа и показатељи учинка адекватно дефинисани, као и да ли су усклађени са важећим планским д</w:t>
      </w:r>
      <w:r>
        <w:rPr>
          <w:rFonts w:ascii="Verdana" w:eastAsia="Verdana" w:hAnsi="Verdana" w:cs="Verdana"/>
        </w:rPr>
        <w:t>окументима усвојеним након ступања на снагу прописа;</w:t>
      </w:r>
    </w:p>
    <w:p w:rsidR="00E20E68" w:rsidRDefault="00EF3A3B">
      <w:pPr>
        <w:spacing w:line="210" w:lineRule="atLeast"/>
      </w:pPr>
      <w:r>
        <w:rPr>
          <w:rFonts w:ascii="Verdana" w:eastAsia="Verdana" w:hAnsi="Verdana" w:cs="Verdana"/>
        </w:rPr>
        <w:t>3) утврђује разлоге због којих су достигнуте или нису достигнуте циљне вредности показатеља учинка;</w:t>
      </w:r>
    </w:p>
    <w:p w:rsidR="00E20E68" w:rsidRDefault="00EF3A3B">
      <w:pPr>
        <w:spacing w:line="210" w:lineRule="atLeast"/>
      </w:pPr>
      <w:r>
        <w:rPr>
          <w:rFonts w:ascii="Verdana" w:eastAsia="Verdana" w:hAnsi="Verdana" w:cs="Verdana"/>
        </w:rPr>
        <w:t>4) утврђује разлоге због којих се решења прописа нису примењивала у потпуности и у складу са планираним</w:t>
      </w:r>
      <w:r>
        <w:rPr>
          <w:rFonts w:ascii="Verdana" w:eastAsia="Verdana" w:hAnsi="Verdana" w:cs="Verdana"/>
        </w:rPr>
        <w:t xml:space="preserve"> роковима, уколико је то случај;</w:t>
      </w:r>
    </w:p>
    <w:p w:rsidR="00E20E68" w:rsidRDefault="00EF3A3B">
      <w:pPr>
        <w:spacing w:line="210" w:lineRule="atLeast"/>
      </w:pPr>
      <w:r>
        <w:rPr>
          <w:rFonts w:ascii="Verdana" w:eastAsia="Verdana" w:hAnsi="Verdana" w:cs="Verdana"/>
        </w:rPr>
        <w:t>5) утврђује да ли су обезбеђена довољна средства за примену свих решења прописа и да ли су се средства користила ефикасно;</w:t>
      </w:r>
    </w:p>
    <w:p w:rsidR="00E20E68" w:rsidRDefault="00EF3A3B">
      <w:pPr>
        <w:spacing w:line="210" w:lineRule="atLeast"/>
      </w:pPr>
      <w:r>
        <w:rPr>
          <w:rFonts w:ascii="Verdana" w:eastAsia="Verdana" w:hAnsi="Verdana" w:cs="Verdana"/>
        </w:rPr>
        <w:t>6) утврђује остварене директне и индиректне, позитивне и негативне ефекте прописа на циљне групе и ж</w:t>
      </w:r>
      <w:r>
        <w:rPr>
          <w:rFonts w:ascii="Verdana" w:eastAsia="Verdana" w:hAnsi="Verdana" w:cs="Verdana"/>
        </w:rPr>
        <w:t>ивотну средину и оцењује да ли су позитивни ефекти већи од негативних;</w:t>
      </w:r>
    </w:p>
    <w:p w:rsidR="00E20E68" w:rsidRDefault="00EF3A3B">
      <w:pPr>
        <w:spacing w:line="210" w:lineRule="atLeast"/>
      </w:pPr>
      <w:r>
        <w:rPr>
          <w:rFonts w:ascii="Verdana" w:eastAsia="Verdana" w:hAnsi="Verdana" w:cs="Verdana"/>
        </w:rPr>
        <w:lastRenderedPageBreak/>
        <w:t>7) утврђује да ли су доступни капацитети довољни за примену прописа.</w:t>
      </w:r>
    </w:p>
    <w:p w:rsidR="00E20E68" w:rsidRDefault="00EF3A3B">
      <w:pPr>
        <w:spacing w:line="210" w:lineRule="atLeast"/>
      </w:pPr>
      <w:r>
        <w:rPr>
          <w:rFonts w:ascii="Verdana" w:eastAsia="Verdana" w:hAnsi="Verdana" w:cs="Verdana"/>
        </w:rPr>
        <w:t>Поред активности из става 1. овог члана, надлежни предлагач може да спроведе и додатне активности уколико оцени да ј</w:t>
      </w:r>
      <w:r>
        <w:rPr>
          <w:rFonts w:ascii="Verdana" w:eastAsia="Verdana" w:hAnsi="Verdana" w:cs="Verdana"/>
        </w:rPr>
        <w:t>е потребно.</w:t>
      </w:r>
    </w:p>
    <w:p w:rsidR="00E20E68" w:rsidRDefault="00EF3A3B">
      <w:pPr>
        <w:spacing w:line="210" w:lineRule="atLeast"/>
      </w:pPr>
      <w:r>
        <w:rPr>
          <w:rFonts w:ascii="Verdana" w:eastAsia="Verdana" w:hAnsi="Verdana" w:cs="Verdana"/>
        </w:rPr>
        <w:t xml:space="preserve">На основу резултата вредновања учинка прописа надлежни предлагач израђује препоруке за унапређење примене, односно измену, допуну или укидање прописа чије се вредновање учинка спроводи, односно других прописа који утичу на примену прописа чије </w:t>
      </w:r>
      <w:r>
        <w:rPr>
          <w:rFonts w:ascii="Verdana" w:eastAsia="Verdana" w:hAnsi="Verdana" w:cs="Verdana"/>
        </w:rPr>
        <w:t>се вредновање учинка спроводи, при чему узима у обзир међународну упоредну праксу у посматраној области.</w:t>
      </w:r>
    </w:p>
    <w:p w:rsidR="00E20E68" w:rsidRDefault="00EF3A3B">
      <w:pPr>
        <w:spacing w:line="210" w:lineRule="atLeast"/>
        <w:jc w:val="center"/>
      </w:pPr>
      <w:r>
        <w:rPr>
          <w:rFonts w:ascii="Verdana" w:eastAsia="Verdana" w:hAnsi="Verdana" w:cs="Verdana"/>
          <w:b/>
        </w:rPr>
        <w:t xml:space="preserve">Спровођење </w:t>
      </w:r>
      <w:proofErr w:type="spellStart"/>
      <w:r>
        <w:rPr>
          <w:rFonts w:ascii="Verdana" w:eastAsia="Verdana" w:hAnsi="Verdana" w:cs="Verdana"/>
          <w:b/>
        </w:rPr>
        <w:t>ex-post</w:t>
      </w:r>
      <w:proofErr w:type="spellEnd"/>
      <w:r>
        <w:rPr>
          <w:rFonts w:ascii="Verdana" w:eastAsia="Verdana" w:hAnsi="Verdana" w:cs="Verdana"/>
          <w:b/>
        </w:rPr>
        <w:t xml:space="preserve"> анализе ефеката усвојених прописа и вредновање учинка и извештавање</w:t>
      </w:r>
    </w:p>
    <w:p w:rsidR="00E20E68" w:rsidRDefault="00EF3A3B">
      <w:pPr>
        <w:spacing w:line="210" w:lineRule="atLeast"/>
        <w:jc w:val="center"/>
      </w:pPr>
      <w:r>
        <w:rPr>
          <w:rFonts w:ascii="Verdana" w:eastAsia="Verdana" w:hAnsi="Verdana" w:cs="Verdana"/>
        </w:rPr>
        <w:t>Члан 27.</w:t>
      </w:r>
    </w:p>
    <w:p w:rsidR="00E20E68" w:rsidRDefault="00EF3A3B">
      <w:pPr>
        <w:spacing w:line="210" w:lineRule="atLeast"/>
      </w:pPr>
      <w:proofErr w:type="spellStart"/>
      <w:r>
        <w:rPr>
          <w:rFonts w:ascii="Verdana" w:eastAsia="Verdana" w:hAnsi="Verdana" w:cs="Verdana"/>
        </w:rPr>
        <w:t>Еx-post</w:t>
      </w:r>
      <w:proofErr w:type="spellEnd"/>
      <w:r>
        <w:rPr>
          <w:rFonts w:ascii="Verdana" w:eastAsia="Verdana" w:hAnsi="Verdana" w:cs="Verdana"/>
        </w:rPr>
        <w:t xml:space="preserve"> анализу ефеката и вредновање учинка усвојених п</w:t>
      </w:r>
      <w:r>
        <w:rPr>
          <w:rFonts w:ascii="Verdana" w:eastAsia="Verdana" w:hAnsi="Verdana" w:cs="Verdana"/>
        </w:rPr>
        <w:t xml:space="preserve">рописа спроводи надлежни предлагач након истека периода у ком се очекивало постизање циља прописа или раније уколико се током праћења примене прописа утврди да се не достижу циљне вредности показатеља учинка или да пропис није усклађен са важећим планским </w:t>
      </w:r>
      <w:r>
        <w:rPr>
          <w:rFonts w:ascii="Verdana" w:eastAsia="Verdana" w:hAnsi="Verdana" w:cs="Verdana"/>
        </w:rPr>
        <w:t>документима који су усвојени након усвајања прописа.</w:t>
      </w:r>
    </w:p>
    <w:p w:rsidR="00E20E68" w:rsidRDefault="00EF3A3B">
      <w:pPr>
        <w:spacing w:line="210" w:lineRule="atLeast"/>
      </w:pPr>
      <w:r>
        <w:rPr>
          <w:rFonts w:ascii="Verdana" w:eastAsia="Verdana" w:hAnsi="Verdana" w:cs="Verdana"/>
        </w:rPr>
        <w:t xml:space="preserve">Обухват спровођења </w:t>
      </w:r>
      <w:proofErr w:type="spellStart"/>
      <w:r>
        <w:rPr>
          <w:rFonts w:ascii="Verdana" w:eastAsia="Verdana" w:hAnsi="Verdana" w:cs="Verdana"/>
        </w:rPr>
        <w:t>еx-post</w:t>
      </w:r>
      <w:proofErr w:type="spellEnd"/>
      <w:r>
        <w:rPr>
          <w:rFonts w:ascii="Verdana" w:eastAsia="Verdana" w:hAnsi="Verdana" w:cs="Verdana"/>
        </w:rPr>
        <w:t xml:space="preserve"> анализе ефеката и вредновања учинка усвојених прописа, надлежни предлагач утврђује у зависности од налаза праћења примене прописа или у зависности од потреба надлежног предлагача.</w:t>
      </w:r>
    </w:p>
    <w:p w:rsidR="00E20E68" w:rsidRDefault="00EF3A3B">
      <w:pPr>
        <w:spacing w:line="210" w:lineRule="atLeast"/>
      </w:pPr>
      <w:r>
        <w:rPr>
          <w:rFonts w:ascii="Verdana" w:eastAsia="Verdana" w:hAnsi="Verdana" w:cs="Verdana"/>
        </w:rPr>
        <w:t xml:space="preserve">Извештај о спроведеној </w:t>
      </w:r>
      <w:proofErr w:type="spellStart"/>
      <w:r>
        <w:rPr>
          <w:rFonts w:ascii="Verdana" w:eastAsia="Verdana" w:hAnsi="Verdana" w:cs="Verdana"/>
        </w:rPr>
        <w:t>еx-post</w:t>
      </w:r>
      <w:proofErr w:type="spellEnd"/>
      <w:r>
        <w:rPr>
          <w:rFonts w:ascii="Verdana" w:eastAsia="Verdana" w:hAnsi="Verdana" w:cs="Verdana"/>
        </w:rPr>
        <w:t xml:space="preserve"> анализи ефеката и </w:t>
      </w:r>
      <w:r>
        <w:rPr>
          <w:rFonts w:ascii="Verdana" w:eastAsia="Verdana" w:hAnsi="Verdana" w:cs="Verdana"/>
        </w:rPr>
        <w:t>вредновању учинка прописа израђује се у писаној форми и садржи одговоре на питања из Прилога 2, који је одштампан уз ову уредбу и чини њен саставни део.</w:t>
      </w:r>
    </w:p>
    <w:p w:rsidR="00E20E68" w:rsidRDefault="00EF3A3B">
      <w:pPr>
        <w:spacing w:line="210" w:lineRule="atLeast"/>
      </w:pPr>
      <w:r>
        <w:rPr>
          <w:rFonts w:ascii="Verdana" w:eastAsia="Verdana" w:hAnsi="Verdana" w:cs="Verdana"/>
        </w:rPr>
        <w:t xml:space="preserve">Извештај о спроведеној </w:t>
      </w:r>
      <w:proofErr w:type="spellStart"/>
      <w:r>
        <w:rPr>
          <w:rFonts w:ascii="Verdana" w:eastAsia="Verdana" w:hAnsi="Verdana" w:cs="Verdana"/>
        </w:rPr>
        <w:t>еx-post</w:t>
      </w:r>
      <w:proofErr w:type="spellEnd"/>
      <w:r>
        <w:rPr>
          <w:rFonts w:ascii="Verdana" w:eastAsia="Verdana" w:hAnsi="Verdana" w:cs="Verdana"/>
        </w:rPr>
        <w:t xml:space="preserve"> анализи ефеката и вредновању учинка прописа се подноси Влади ради информ</w:t>
      </w:r>
      <w:r>
        <w:rPr>
          <w:rFonts w:ascii="Verdana" w:eastAsia="Verdana" w:hAnsi="Verdana" w:cs="Verdana"/>
        </w:rPr>
        <w:t>исања за:</w:t>
      </w:r>
    </w:p>
    <w:p w:rsidR="00E20E68" w:rsidRDefault="00EF3A3B">
      <w:pPr>
        <w:spacing w:line="210" w:lineRule="atLeast"/>
      </w:pPr>
      <w:r>
        <w:rPr>
          <w:rFonts w:ascii="Verdana" w:eastAsia="Verdana" w:hAnsi="Verdana" w:cs="Verdana"/>
        </w:rPr>
        <w:t>1) прописе из члана 3. став 1. тачка 4) ове уредбе у року од 180 дана од дана престанка важења ових аката;</w:t>
      </w:r>
    </w:p>
    <w:p w:rsidR="00E20E68" w:rsidRDefault="00EF3A3B">
      <w:pPr>
        <w:spacing w:line="210" w:lineRule="atLeast"/>
      </w:pPr>
      <w:r>
        <w:rPr>
          <w:rFonts w:ascii="Verdana" w:eastAsia="Verdana" w:hAnsi="Verdana" w:cs="Verdana"/>
        </w:rPr>
        <w:t xml:space="preserve">2) прописе са значајним ефектима, на основу Плана за спровођење </w:t>
      </w:r>
      <w:proofErr w:type="spellStart"/>
      <w:r>
        <w:rPr>
          <w:rFonts w:ascii="Verdana" w:eastAsia="Verdana" w:hAnsi="Verdana" w:cs="Verdana"/>
        </w:rPr>
        <w:t>ex-post</w:t>
      </w:r>
      <w:proofErr w:type="spellEnd"/>
      <w:r>
        <w:rPr>
          <w:rFonts w:ascii="Verdana" w:eastAsia="Verdana" w:hAnsi="Verdana" w:cs="Verdana"/>
        </w:rPr>
        <w:t xml:space="preserve"> анализе ефеката и вредновање учинка прописа који доноси Влада на пр</w:t>
      </w:r>
      <w:r>
        <w:rPr>
          <w:rFonts w:ascii="Verdana" w:eastAsia="Verdana" w:hAnsi="Verdana" w:cs="Verdana"/>
        </w:rPr>
        <w:t>едлог органа надлежног за контролу анализе ефеката прописа.</w:t>
      </w:r>
    </w:p>
    <w:p w:rsidR="00E20E68" w:rsidRDefault="00EF3A3B">
      <w:pPr>
        <w:spacing w:line="210" w:lineRule="atLeast"/>
      </w:pPr>
      <w:proofErr w:type="spellStart"/>
      <w:r>
        <w:rPr>
          <w:rFonts w:ascii="Verdana" w:eastAsia="Verdana" w:hAnsi="Verdana" w:cs="Verdana"/>
        </w:rPr>
        <w:t>Еx-post</w:t>
      </w:r>
      <w:proofErr w:type="spellEnd"/>
      <w:r>
        <w:rPr>
          <w:rFonts w:ascii="Verdana" w:eastAsia="Verdana" w:hAnsi="Verdana" w:cs="Verdana"/>
        </w:rPr>
        <w:t xml:space="preserve"> </w:t>
      </w:r>
      <w:proofErr w:type="spellStart"/>
      <w:r>
        <w:rPr>
          <w:rFonts w:ascii="Verdana" w:eastAsia="Verdana" w:hAnsi="Verdana" w:cs="Verdana"/>
        </w:rPr>
        <w:t>анализa</w:t>
      </w:r>
      <w:proofErr w:type="spellEnd"/>
      <w:r>
        <w:rPr>
          <w:rFonts w:ascii="Verdana" w:eastAsia="Verdana" w:hAnsi="Verdana" w:cs="Verdana"/>
        </w:rPr>
        <w:t xml:space="preserve"> ефеката и вредновања учинка прописа из члана 3. става 1. тачка 4) ове уредбе обухвата цео пропис.</w:t>
      </w:r>
    </w:p>
    <w:p w:rsidR="00E20E68" w:rsidRDefault="00EF3A3B">
      <w:pPr>
        <w:spacing w:line="210" w:lineRule="atLeast"/>
      </w:pPr>
      <w:r>
        <w:rPr>
          <w:rFonts w:ascii="Verdana" w:eastAsia="Verdana" w:hAnsi="Verdana" w:cs="Verdana"/>
        </w:rPr>
        <w:t xml:space="preserve">Влада једном годишње доноси План за спровођење </w:t>
      </w:r>
      <w:proofErr w:type="spellStart"/>
      <w:r>
        <w:rPr>
          <w:rFonts w:ascii="Verdana" w:eastAsia="Verdana" w:hAnsi="Verdana" w:cs="Verdana"/>
        </w:rPr>
        <w:t>еx-post</w:t>
      </w:r>
      <w:proofErr w:type="spellEnd"/>
      <w:r>
        <w:rPr>
          <w:rFonts w:ascii="Verdana" w:eastAsia="Verdana" w:hAnsi="Verdana" w:cs="Verdana"/>
        </w:rPr>
        <w:t xml:space="preserve"> анализе ефеката прописа и в</w:t>
      </w:r>
      <w:r>
        <w:rPr>
          <w:rFonts w:ascii="Verdana" w:eastAsia="Verdana" w:hAnsi="Verdana" w:cs="Verdana"/>
        </w:rPr>
        <w:t xml:space="preserve">редновање учинка прописа из става 4. тачка 2) овог члана и одређује обухват спровођења </w:t>
      </w:r>
      <w:proofErr w:type="spellStart"/>
      <w:r>
        <w:rPr>
          <w:rFonts w:ascii="Verdana" w:eastAsia="Verdana" w:hAnsi="Verdana" w:cs="Verdana"/>
        </w:rPr>
        <w:t>еx-post</w:t>
      </w:r>
      <w:proofErr w:type="spellEnd"/>
      <w:r>
        <w:rPr>
          <w:rFonts w:ascii="Verdana" w:eastAsia="Verdana" w:hAnsi="Verdana" w:cs="Verdana"/>
        </w:rPr>
        <w:t xml:space="preserve"> анализе ефеката и вредновања учинка прописа.</w:t>
      </w:r>
    </w:p>
    <w:p w:rsidR="00E20E68" w:rsidRDefault="00EF3A3B">
      <w:pPr>
        <w:spacing w:line="210" w:lineRule="atLeast"/>
        <w:jc w:val="center"/>
      </w:pPr>
      <w:r>
        <w:rPr>
          <w:rFonts w:ascii="Verdana" w:eastAsia="Verdana" w:hAnsi="Verdana" w:cs="Verdana"/>
        </w:rPr>
        <w:t>VI. СПРОВОЂЕЊЕ КОНСУЛТАЦИЈА</w:t>
      </w:r>
    </w:p>
    <w:p w:rsidR="00E20E68" w:rsidRDefault="00EF3A3B">
      <w:pPr>
        <w:spacing w:line="210" w:lineRule="atLeast"/>
        <w:jc w:val="center"/>
      </w:pPr>
      <w:r>
        <w:rPr>
          <w:rFonts w:ascii="Verdana" w:eastAsia="Verdana" w:hAnsi="Verdana" w:cs="Verdana"/>
          <w:b/>
        </w:rPr>
        <w:t>Укључивање организација цивилног друштва у изради прописа</w:t>
      </w:r>
    </w:p>
    <w:p w:rsidR="00E20E68" w:rsidRDefault="00EF3A3B">
      <w:pPr>
        <w:spacing w:line="210" w:lineRule="atLeast"/>
        <w:jc w:val="center"/>
      </w:pPr>
      <w:r>
        <w:rPr>
          <w:rFonts w:ascii="Verdana" w:eastAsia="Verdana" w:hAnsi="Verdana" w:cs="Verdana"/>
        </w:rPr>
        <w:t>Члан 28.</w:t>
      </w:r>
    </w:p>
    <w:p w:rsidR="00E20E68" w:rsidRDefault="00EF3A3B">
      <w:pPr>
        <w:spacing w:line="210" w:lineRule="atLeast"/>
      </w:pPr>
      <w:r>
        <w:rPr>
          <w:rFonts w:ascii="Verdana" w:eastAsia="Verdana" w:hAnsi="Verdana" w:cs="Verdana"/>
        </w:rPr>
        <w:lastRenderedPageBreak/>
        <w:t>Приликом образовања радне групе за израду прописа, надлежни предлагач може да именује представнике организација цивилног друштва, у складу са Законом и смерницама којим се уређује укључивање организација цивилног друштва у радне групе за израду предлога до</w:t>
      </w:r>
      <w:r>
        <w:rPr>
          <w:rFonts w:ascii="Verdana" w:eastAsia="Verdana" w:hAnsi="Verdana" w:cs="Verdana"/>
        </w:rPr>
        <w:t>кумената јавних политика и нацрта, односно предлога прописа.</w:t>
      </w:r>
    </w:p>
    <w:p w:rsidR="00E20E68" w:rsidRDefault="00EF3A3B">
      <w:pPr>
        <w:spacing w:line="210" w:lineRule="atLeast"/>
      </w:pPr>
      <w:r>
        <w:rPr>
          <w:rFonts w:ascii="Verdana" w:eastAsia="Verdana" w:hAnsi="Verdana" w:cs="Verdana"/>
        </w:rPr>
        <w:t>Поступак избора представника организација цивилног друштва спроводи надлежни орган, у складу са смерницама из става 1. овог члана.</w:t>
      </w:r>
    </w:p>
    <w:p w:rsidR="00E20E68" w:rsidRDefault="00EF3A3B">
      <w:pPr>
        <w:spacing w:line="210" w:lineRule="atLeast"/>
      </w:pPr>
      <w:r>
        <w:rPr>
          <w:rFonts w:ascii="Verdana" w:eastAsia="Verdana" w:hAnsi="Verdana" w:cs="Verdana"/>
        </w:rPr>
        <w:t xml:space="preserve">Иницијативу за укључивање у радну групу за израду прописа, могу </w:t>
      </w:r>
      <w:r>
        <w:rPr>
          <w:rFonts w:ascii="Verdana" w:eastAsia="Verdana" w:hAnsi="Verdana" w:cs="Verdana"/>
        </w:rPr>
        <w:t>поднети организације цивилног друштва и друге заинтересоване стране, надлежном органу.</w:t>
      </w:r>
    </w:p>
    <w:p w:rsidR="00E20E68" w:rsidRDefault="00EF3A3B">
      <w:pPr>
        <w:spacing w:line="210" w:lineRule="atLeast"/>
      </w:pPr>
      <w:r>
        <w:rPr>
          <w:rFonts w:ascii="Verdana" w:eastAsia="Verdana" w:hAnsi="Verdana" w:cs="Verdana"/>
        </w:rPr>
        <w:t>Надлежни орган објављује на својој интернет страници податке о спроведеним поступцима избора из става 2. овог члана, као и о поднетим иницијативама из става 3. овог члан</w:t>
      </w:r>
      <w:r>
        <w:rPr>
          <w:rFonts w:ascii="Verdana" w:eastAsia="Verdana" w:hAnsi="Verdana" w:cs="Verdana"/>
        </w:rPr>
        <w:t>а и поступању органа по тим иницијативама.</w:t>
      </w:r>
    </w:p>
    <w:p w:rsidR="00E20E68" w:rsidRDefault="00EF3A3B">
      <w:pPr>
        <w:spacing w:line="210" w:lineRule="atLeast"/>
        <w:jc w:val="center"/>
      </w:pPr>
      <w:r>
        <w:rPr>
          <w:rFonts w:ascii="Verdana" w:eastAsia="Verdana" w:hAnsi="Verdana" w:cs="Verdana"/>
          <w:b/>
        </w:rPr>
        <w:t>Консултације у току израде прописа</w:t>
      </w:r>
    </w:p>
    <w:p w:rsidR="00E20E68" w:rsidRDefault="00EF3A3B">
      <w:pPr>
        <w:spacing w:line="210" w:lineRule="atLeast"/>
        <w:jc w:val="center"/>
      </w:pPr>
      <w:r>
        <w:rPr>
          <w:rFonts w:ascii="Verdana" w:eastAsia="Verdana" w:hAnsi="Verdana" w:cs="Verdana"/>
        </w:rPr>
        <w:t>Члан 29.</w:t>
      </w:r>
    </w:p>
    <w:p w:rsidR="00E20E68" w:rsidRDefault="00EF3A3B">
      <w:pPr>
        <w:spacing w:line="210" w:lineRule="atLeast"/>
      </w:pPr>
      <w:r>
        <w:rPr>
          <w:rFonts w:ascii="Verdana" w:eastAsia="Verdana" w:hAnsi="Verdana" w:cs="Verdana"/>
        </w:rPr>
        <w:t>Консултације у току израде прописа, се спроводе у складу са одредбама закона којим се уређује државна управа, одлуком Владе којом се уређује управљање и начин употребе П</w:t>
      </w:r>
      <w:r>
        <w:rPr>
          <w:rFonts w:ascii="Verdana" w:eastAsia="Verdana" w:hAnsi="Verdana" w:cs="Verdana"/>
        </w:rPr>
        <w:t>ортала „</w:t>
      </w:r>
      <w:proofErr w:type="spellStart"/>
      <w:r>
        <w:rPr>
          <w:rFonts w:ascii="Verdana" w:eastAsia="Verdana" w:hAnsi="Verdana" w:cs="Verdana"/>
        </w:rPr>
        <w:t>еКонсултације</w:t>
      </w:r>
      <w:proofErr w:type="spellEnd"/>
      <w:r>
        <w:rPr>
          <w:rFonts w:ascii="Verdana" w:eastAsia="Verdana" w:hAnsi="Verdana" w:cs="Verdana"/>
        </w:rPr>
        <w:t>” и правилником којим се уређују смернице добре праксе за остваривање учешћа јавности у припреми нацрта закона и других прописа и аката.</w:t>
      </w:r>
    </w:p>
    <w:p w:rsidR="00E20E68" w:rsidRDefault="00EF3A3B">
      <w:pPr>
        <w:spacing w:line="210" w:lineRule="atLeast"/>
        <w:jc w:val="center"/>
      </w:pPr>
      <w:r>
        <w:rPr>
          <w:rFonts w:ascii="Verdana" w:eastAsia="Verdana" w:hAnsi="Verdana" w:cs="Verdana"/>
          <w:b/>
        </w:rPr>
        <w:t>Достављање Извештаја о спроведеним консултацијама у току израде прописа</w:t>
      </w:r>
    </w:p>
    <w:p w:rsidR="00E20E68" w:rsidRDefault="00EF3A3B">
      <w:pPr>
        <w:spacing w:line="210" w:lineRule="atLeast"/>
        <w:jc w:val="center"/>
      </w:pPr>
      <w:r>
        <w:rPr>
          <w:rFonts w:ascii="Verdana" w:eastAsia="Verdana" w:hAnsi="Verdana" w:cs="Verdana"/>
        </w:rPr>
        <w:t>Члан 30.</w:t>
      </w:r>
    </w:p>
    <w:p w:rsidR="00E20E68" w:rsidRDefault="00EF3A3B">
      <w:pPr>
        <w:spacing w:line="210" w:lineRule="atLeast"/>
      </w:pPr>
      <w:r>
        <w:rPr>
          <w:rFonts w:ascii="Verdana" w:eastAsia="Verdana" w:hAnsi="Verdana" w:cs="Verdana"/>
        </w:rPr>
        <w:t>Приликом контроле</w:t>
      </w:r>
      <w:r>
        <w:rPr>
          <w:rFonts w:ascii="Verdana" w:eastAsia="Verdana" w:hAnsi="Verdana" w:cs="Verdana"/>
        </w:rPr>
        <w:t xml:space="preserve"> спровођења </w:t>
      </w:r>
      <w:proofErr w:type="spellStart"/>
      <w:r>
        <w:rPr>
          <w:rFonts w:ascii="Verdana" w:eastAsia="Verdana" w:hAnsi="Verdana" w:cs="Verdana"/>
        </w:rPr>
        <w:t>ex-ante</w:t>
      </w:r>
      <w:proofErr w:type="spellEnd"/>
      <w:r>
        <w:rPr>
          <w:rFonts w:ascii="Verdana" w:eastAsia="Verdana" w:hAnsi="Verdana" w:cs="Verdana"/>
        </w:rPr>
        <w:t xml:space="preserve"> анализе ефеката прописа из члана 22. ове уредбе, надлежни предлагач доставља Извештај о спроведеним консултацијама органу надлежном за контролу анализе ефеката прописа који је саставни део Извештаја о спроведеној </w:t>
      </w:r>
      <w:proofErr w:type="spellStart"/>
      <w:r>
        <w:rPr>
          <w:rFonts w:ascii="Verdana" w:eastAsia="Verdana" w:hAnsi="Verdana" w:cs="Verdana"/>
        </w:rPr>
        <w:t>ex-ante</w:t>
      </w:r>
      <w:proofErr w:type="spellEnd"/>
      <w:r>
        <w:rPr>
          <w:rFonts w:ascii="Verdana" w:eastAsia="Verdana" w:hAnsi="Verdana" w:cs="Verdana"/>
        </w:rPr>
        <w:t xml:space="preserve"> анализи ефеката</w:t>
      </w:r>
      <w:r>
        <w:rPr>
          <w:rFonts w:ascii="Verdana" w:eastAsia="Verdana" w:hAnsi="Verdana" w:cs="Verdana"/>
        </w:rPr>
        <w:t xml:space="preserve"> прописа.</w:t>
      </w:r>
    </w:p>
    <w:p w:rsidR="00E20E68" w:rsidRDefault="00EF3A3B">
      <w:pPr>
        <w:spacing w:line="210" w:lineRule="atLeast"/>
      </w:pPr>
      <w:r>
        <w:rPr>
          <w:rFonts w:ascii="Verdana" w:eastAsia="Verdana" w:hAnsi="Verdana" w:cs="Verdana"/>
        </w:rPr>
        <w:t xml:space="preserve">Изузетно од става 1. овог члана, у случају да спровођење </w:t>
      </w:r>
      <w:proofErr w:type="spellStart"/>
      <w:r>
        <w:rPr>
          <w:rFonts w:ascii="Verdana" w:eastAsia="Verdana" w:hAnsi="Verdana" w:cs="Verdana"/>
        </w:rPr>
        <w:t>еx-ante</w:t>
      </w:r>
      <w:proofErr w:type="spellEnd"/>
      <w:r>
        <w:rPr>
          <w:rFonts w:ascii="Verdana" w:eastAsia="Verdana" w:hAnsi="Verdana" w:cs="Verdana"/>
        </w:rPr>
        <w:t xml:space="preserve"> анализе ефеката није обавезно, надлежни предлагач прописа доставља Извештај о спроведеним консултацијама који садржи одговоре на питања из Прилога 3, који је одштампан уз ову уредбу</w:t>
      </w:r>
      <w:r>
        <w:rPr>
          <w:rFonts w:ascii="Verdana" w:eastAsia="Verdana" w:hAnsi="Verdana" w:cs="Verdana"/>
        </w:rPr>
        <w:t xml:space="preserve"> и чини њен саставни део.</w:t>
      </w:r>
    </w:p>
    <w:p w:rsidR="00E20E68" w:rsidRDefault="00EF3A3B">
      <w:pPr>
        <w:spacing w:line="210" w:lineRule="atLeast"/>
      </w:pPr>
      <w:r>
        <w:rPr>
          <w:rFonts w:ascii="Verdana" w:eastAsia="Verdana" w:hAnsi="Verdana" w:cs="Verdana"/>
        </w:rPr>
        <w:t>Извештај о спроведеним консултацијама садржи информације о резултатима спроведених консултација утврђених чланом 34. став 4. Закона.</w:t>
      </w:r>
    </w:p>
    <w:p w:rsidR="00E20E68" w:rsidRDefault="00EF3A3B">
      <w:pPr>
        <w:spacing w:line="210" w:lineRule="atLeast"/>
      </w:pPr>
      <w:r>
        <w:rPr>
          <w:rFonts w:ascii="Verdana" w:eastAsia="Verdana" w:hAnsi="Verdana" w:cs="Verdana"/>
        </w:rPr>
        <w:t>Извештај о спроведеним консултацијама је саставни део материјала уз нацрт или предлог прописа кој</w:t>
      </w:r>
      <w:r>
        <w:rPr>
          <w:rFonts w:ascii="Verdana" w:eastAsia="Verdana" w:hAnsi="Verdana" w:cs="Verdana"/>
        </w:rPr>
        <w:t>и се доставља Влади ради разматрања и одлучивања.</w:t>
      </w:r>
    </w:p>
    <w:p w:rsidR="00E20E68" w:rsidRDefault="00EF3A3B">
      <w:pPr>
        <w:spacing w:line="210" w:lineRule="atLeast"/>
        <w:jc w:val="center"/>
      </w:pPr>
      <w:r>
        <w:rPr>
          <w:rFonts w:ascii="Verdana" w:eastAsia="Verdana" w:hAnsi="Verdana" w:cs="Verdana"/>
        </w:rPr>
        <w:t>VII. ПРЕЛАЗНЕ И ЗАВРШНЕ ОДРЕДБЕ</w:t>
      </w:r>
    </w:p>
    <w:p w:rsidR="00E20E68" w:rsidRDefault="00EF3A3B">
      <w:pPr>
        <w:spacing w:line="210" w:lineRule="atLeast"/>
        <w:jc w:val="center"/>
      </w:pPr>
      <w:r>
        <w:rPr>
          <w:rFonts w:ascii="Verdana" w:eastAsia="Verdana" w:hAnsi="Verdana" w:cs="Verdana"/>
          <w:b/>
        </w:rPr>
        <w:t>Започети поступци издавања мишљења</w:t>
      </w:r>
    </w:p>
    <w:p w:rsidR="00E20E68" w:rsidRDefault="00EF3A3B">
      <w:pPr>
        <w:spacing w:line="210" w:lineRule="atLeast"/>
        <w:jc w:val="center"/>
      </w:pPr>
      <w:r>
        <w:rPr>
          <w:rFonts w:ascii="Verdana" w:eastAsia="Verdana" w:hAnsi="Verdana" w:cs="Verdana"/>
        </w:rPr>
        <w:t>Члан 31.</w:t>
      </w:r>
    </w:p>
    <w:p w:rsidR="00E20E68" w:rsidRDefault="00EF3A3B">
      <w:pPr>
        <w:spacing w:line="210" w:lineRule="atLeast"/>
      </w:pPr>
      <w:r>
        <w:rPr>
          <w:rFonts w:ascii="Verdana" w:eastAsia="Verdana" w:hAnsi="Verdana" w:cs="Verdana"/>
        </w:rPr>
        <w:lastRenderedPageBreak/>
        <w:t>На пропис који је достављен на мишљење органу надлежном за контролу анализе ефеката прописа, пре почетка примене ове уредбе, орган</w:t>
      </w:r>
      <w:r>
        <w:rPr>
          <w:rFonts w:ascii="Verdana" w:eastAsia="Verdana" w:hAnsi="Verdana" w:cs="Verdana"/>
        </w:rPr>
        <w:t xml:space="preserve"> надлежан за контролу анализе ефеката прописа даје мишљење у складу са Уредбом о методологији управљања јавним политикама, анализи </w:t>
      </w:r>
      <w:proofErr w:type="spellStart"/>
      <w:r>
        <w:rPr>
          <w:rFonts w:ascii="Verdana" w:eastAsia="Verdana" w:hAnsi="Verdana" w:cs="Verdana"/>
        </w:rPr>
        <w:t>ефаката</w:t>
      </w:r>
      <w:proofErr w:type="spellEnd"/>
      <w:r>
        <w:rPr>
          <w:rFonts w:ascii="Verdana" w:eastAsia="Verdana" w:hAnsi="Verdana" w:cs="Verdana"/>
        </w:rPr>
        <w:t xml:space="preserve"> јавних политика и прописа и садржају појединачних докумената јавних политика („Службени гласник </w:t>
      </w:r>
      <w:proofErr w:type="spellStart"/>
      <w:r>
        <w:rPr>
          <w:rFonts w:ascii="Verdana" w:eastAsia="Verdana" w:hAnsi="Verdana" w:cs="Verdana"/>
        </w:rPr>
        <w:t>РСˮ</w:t>
      </w:r>
      <w:proofErr w:type="spellEnd"/>
      <w:r>
        <w:rPr>
          <w:rFonts w:ascii="Verdana" w:eastAsia="Verdana" w:hAnsi="Verdana" w:cs="Verdana"/>
        </w:rPr>
        <w:t>, број 8/19).</w:t>
      </w:r>
    </w:p>
    <w:p w:rsidR="00E20E68" w:rsidRDefault="00EF3A3B">
      <w:pPr>
        <w:spacing w:line="210" w:lineRule="atLeast"/>
      </w:pPr>
      <w:r>
        <w:rPr>
          <w:rFonts w:ascii="Verdana" w:eastAsia="Verdana" w:hAnsi="Verdana" w:cs="Verdana"/>
        </w:rPr>
        <w:t>Надл</w:t>
      </w:r>
      <w:r>
        <w:rPr>
          <w:rFonts w:ascii="Verdana" w:eastAsia="Verdana" w:hAnsi="Verdana" w:cs="Verdana"/>
        </w:rPr>
        <w:t>ежни предлагач који је прибавио мишљење из става 1. овог члана може материјал са тим мишљењем упутити Влади на разматрање и усвајање и након почетка примене ове уредбе.</w:t>
      </w:r>
    </w:p>
    <w:p w:rsidR="00E20E68" w:rsidRDefault="00EF3A3B">
      <w:pPr>
        <w:spacing w:line="210" w:lineRule="atLeast"/>
        <w:jc w:val="center"/>
      </w:pPr>
      <w:r>
        <w:rPr>
          <w:rFonts w:ascii="Verdana" w:eastAsia="Verdana" w:hAnsi="Verdana" w:cs="Verdana"/>
          <w:b/>
        </w:rPr>
        <w:t>Престанак важења прописа</w:t>
      </w:r>
    </w:p>
    <w:p w:rsidR="00E20E68" w:rsidRDefault="00EF3A3B">
      <w:pPr>
        <w:spacing w:line="210" w:lineRule="atLeast"/>
        <w:jc w:val="center"/>
      </w:pPr>
      <w:r>
        <w:rPr>
          <w:rFonts w:ascii="Verdana" w:eastAsia="Verdana" w:hAnsi="Verdana" w:cs="Verdana"/>
        </w:rPr>
        <w:t>Члан 32.</w:t>
      </w:r>
    </w:p>
    <w:p w:rsidR="00E20E68" w:rsidRDefault="00EF3A3B">
      <w:pPr>
        <w:spacing w:line="210" w:lineRule="atLeast"/>
      </w:pPr>
      <w:r>
        <w:rPr>
          <w:rFonts w:ascii="Verdana" w:eastAsia="Verdana" w:hAnsi="Verdana" w:cs="Verdana"/>
        </w:rPr>
        <w:t xml:space="preserve">Даном почетка примене ове уредбе престаје да важи Уредба о методологији управљања јавним политикама, анализи ефеката јавних политика и прописа и садржају појединачних докумената јавних политика („Службени гласник </w:t>
      </w:r>
      <w:proofErr w:type="spellStart"/>
      <w:r>
        <w:rPr>
          <w:rFonts w:ascii="Verdana" w:eastAsia="Verdana" w:hAnsi="Verdana" w:cs="Verdana"/>
        </w:rPr>
        <w:t>РСˮ</w:t>
      </w:r>
      <w:proofErr w:type="spellEnd"/>
      <w:r>
        <w:rPr>
          <w:rFonts w:ascii="Verdana" w:eastAsia="Verdana" w:hAnsi="Verdana" w:cs="Verdana"/>
        </w:rPr>
        <w:t>, број 8/19) у делу који се односи на ан</w:t>
      </w:r>
      <w:r>
        <w:rPr>
          <w:rFonts w:ascii="Verdana" w:eastAsia="Verdana" w:hAnsi="Verdana" w:cs="Verdana"/>
        </w:rPr>
        <w:t>ализу ефеката прописа и прописе.</w:t>
      </w:r>
    </w:p>
    <w:p w:rsidR="00E20E68" w:rsidRDefault="00EF3A3B">
      <w:pPr>
        <w:spacing w:line="210" w:lineRule="atLeast"/>
        <w:jc w:val="center"/>
      </w:pPr>
      <w:r>
        <w:rPr>
          <w:rFonts w:ascii="Verdana" w:eastAsia="Verdana" w:hAnsi="Verdana" w:cs="Verdana"/>
          <w:b/>
        </w:rPr>
        <w:t>Ступање на снагу и почетак примене прописа</w:t>
      </w:r>
    </w:p>
    <w:p w:rsidR="00E20E68" w:rsidRDefault="00EF3A3B">
      <w:pPr>
        <w:spacing w:line="210" w:lineRule="atLeast"/>
        <w:jc w:val="center"/>
      </w:pPr>
      <w:r>
        <w:rPr>
          <w:rFonts w:ascii="Verdana" w:eastAsia="Verdana" w:hAnsi="Verdana" w:cs="Verdana"/>
        </w:rPr>
        <w:t>Члан 33.</w:t>
      </w:r>
    </w:p>
    <w:p w:rsidR="00E20E68" w:rsidRDefault="00EF3A3B">
      <w:pPr>
        <w:spacing w:line="210" w:lineRule="atLeast"/>
      </w:pPr>
      <w:r>
        <w:rPr>
          <w:rFonts w:ascii="Verdana" w:eastAsia="Verdana" w:hAnsi="Verdana" w:cs="Verdana"/>
        </w:rPr>
        <w:t>Ова уредба ступа на снагу осмог дана од дана објављивања у „Службеном гласнику Републике Србије”, а примењује се од 31. марта 2025. године.</w:t>
      </w:r>
    </w:p>
    <w:p w:rsidR="00E20E68" w:rsidRDefault="00EF3A3B">
      <w:pPr>
        <w:spacing w:line="210" w:lineRule="atLeast"/>
        <w:jc w:val="right"/>
      </w:pPr>
      <w:r>
        <w:rPr>
          <w:rFonts w:ascii="Verdana" w:eastAsia="Verdana" w:hAnsi="Verdana" w:cs="Verdana"/>
        </w:rPr>
        <w:t>05 број 110-1712/2025</w:t>
      </w:r>
    </w:p>
    <w:p w:rsidR="00E20E68" w:rsidRDefault="00EF3A3B">
      <w:pPr>
        <w:spacing w:line="210" w:lineRule="atLeast"/>
        <w:jc w:val="right"/>
      </w:pPr>
      <w:r>
        <w:rPr>
          <w:rFonts w:ascii="Verdana" w:eastAsia="Verdana" w:hAnsi="Verdana" w:cs="Verdana"/>
        </w:rPr>
        <w:t>У Београд</w:t>
      </w:r>
      <w:r>
        <w:rPr>
          <w:rFonts w:ascii="Verdana" w:eastAsia="Verdana" w:hAnsi="Verdana" w:cs="Verdana"/>
        </w:rPr>
        <w:t>у, 6. марта 2025. године</w:t>
      </w:r>
    </w:p>
    <w:p w:rsidR="00E20E68" w:rsidRDefault="00EF3A3B">
      <w:pPr>
        <w:spacing w:line="210" w:lineRule="atLeast"/>
        <w:jc w:val="right"/>
      </w:pPr>
      <w:r>
        <w:rPr>
          <w:rFonts w:ascii="Verdana" w:eastAsia="Verdana" w:hAnsi="Verdana" w:cs="Verdana"/>
          <w:b/>
        </w:rPr>
        <w:t>Влада</w:t>
      </w:r>
    </w:p>
    <w:p w:rsidR="00E20E68" w:rsidRDefault="00EF3A3B">
      <w:pPr>
        <w:spacing w:line="210" w:lineRule="atLeast"/>
        <w:jc w:val="right"/>
      </w:pPr>
      <w:r>
        <w:rPr>
          <w:rFonts w:ascii="Verdana" w:eastAsia="Verdana" w:hAnsi="Verdana" w:cs="Verdana"/>
        </w:rPr>
        <w:t>Председник,</w:t>
      </w:r>
    </w:p>
    <w:p w:rsidR="00E20E68" w:rsidRDefault="00EF3A3B">
      <w:pPr>
        <w:spacing w:line="210" w:lineRule="atLeast"/>
        <w:jc w:val="right"/>
      </w:pPr>
      <w:r>
        <w:rPr>
          <w:rFonts w:ascii="Verdana" w:eastAsia="Verdana" w:hAnsi="Verdana" w:cs="Verdana"/>
          <w:b/>
        </w:rPr>
        <w:t xml:space="preserve">Милош </w:t>
      </w:r>
      <w:proofErr w:type="spellStart"/>
      <w:r>
        <w:rPr>
          <w:rFonts w:ascii="Verdana" w:eastAsia="Verdana" w:hAnsi="Verdana" w:cs="Verdana"/>
          <w:b/>
        </w:rPr>
        <w:t>Вучевић</w:t>
      </w:r>
      <w:proofErr w:type="spellEnd"/>
      <w:r>
        <w:rPr>
          <w:rFonts w:ascii="Verdana" w:eastAsia="Verdana" w:hAnsi="Verdana" w:cs="Verdana"/>
          <w:b/>
        </w:rPr>
        <w:t xml:space="preserve">, </w:t>
      </w:r>
      <w:proofErr w:type="spellStart"/>
      <w:r>
        <w:rPr>
          <w:rFonts w:ascii="Verdana" w:eastAsia="Verdana" w:hAnsi="Verdana" w:cs="Verdana"/>
        </w:rPr>
        <w:t>с.р</w:t>
      </w:r>
      <w:proofErr w:type="spellEnd"/>
      <w:r>
        <w:rPr>
          <w:rFonts w:ascii="Verdana" w:eastAsia="Verdana" w:hAnsi="Verdana" w:cs="Verdana"/>
        </w:rPr>
        <w:t>.</w:t>
      </w:r>
    </w:p>
    <w:p w:rsidR="00E20E68" w:rsidRDefault="00EF3A3B">
      <w:pPr>
        <w:spacing w:line="210" w:lineRule="atLeast"/>
        <w:jc w:val="right"/>
      </w:pPr>
      <w:r>
        <w:rPr>
          <w:rFonts w:ascii="Verdana" w:eastAsia="Verdana" w:hAnsi="Verdana" w:cs="Verdana"/>
        </w:rPr>
        <w:t>Прилози</w:t>
      </w:r>
    </w:p>
    <w:p w:rsidR="00E20E68" w:rsidRDefault="00EF3A3B">
      <w:pPr>
        <w:spacing w:line="210" w:lineRule="atLeast"/>
      </w:pPr>
      <w:hyperlink r:id="rId5" w:history="1">
        <w:r>
          <w:rPr>
            <w:rFonts w:ascii="Verdana" w:eastAsia="Verdana" w:hAnsi="Verdana" w:cs="Verdana"/>
            <w:color w:val="008000"/>
          </w:rPr>
          <w:t xml:space="preserve">Прилог 1 – Образац извештаја о спроведеној </w:t>
        </w:r>
        <w:proofErr w:type="spellStart"/>
        <w:r>
          <w:rPr>
            <w:rFonts w:ascii="Verdana" w:eastAsia="Verdana" w:hAnsi="Verdana" w:cs="Verdana"/>
            <w:color w:val="008000"/>
          </w:rPr>
          <w:t>Ex</w:t>
        </w:r>
        <w:proofErr w:type="spellEnd"/>
        <w:r>
          <w:rPr>
            <w:rFonts w:ascii="Verdana" w:eastAsia="Verdana" w:hAnsi="Verdana" w:cs="Verdana"/>
            <w:color w:val="008000"/>
          </w:rPr>
          <w:t xml:space="preserve"> </w:t>
        </w:r>
        <w:proofErr w:type="spellStart"/>
        <w:r>
          <w:rPr>
            <w:rFonts w:ascii="Verdana" w:eastAsia="Verdana" w:hAnsi="Verdana" w:cs="Verdana"/>
            <w:color w:val="008000"/>
          </w:rPr>
          <w:t>Ante</w:t>
        </w:r>
        <w:proofErr w:type="spellEnd"/>
        <w:r>
          <w:rPr>
            <w:rFonts w:ascii="Verdana" w:eastAsia="Verdana" w:hAnsi="Verdana" w:cs="Verdana"/>
            <w:color w:val="008000"/>
          </w:rPr>
          <w:t xml:space="preserve"> анализи ефеката прописа</w:t>
        </w:r>
      </w:hyperlink>
    </w:p>
    <w:p w:rsidR="00E20E68" w:rsidRDefault="00EF3A3B">
      <w:pPr>
        <w:spacing w:line="210" w:lineRule="atLeast"/>
      </w:pPr>
      <w:hyperlink r:id="rId6" w:history="1">
        <w:r>
          <w:rPr>
            <w:rFonts w:ascii="Verdana" w:eastAsia="Verdana" w:hAnsi="Verdana" w:cs="Verdana"/>
            <w:color w:val="008000"/>
          </w:rPr>
          <w:t xml:space="preserve">Прилог 2 – Образац извештаја о спроведеној </w:t>
        </w:r>
        <w:proofErr w:type="spellStart"/>
        <w:r>
          <w:rPr>
            <w:rFonts w:ascii="Verdana" w:eastAsia="Verdana" w:hAnsi="Verdana" w:cs="Verdana"/>
            <w:color w:val="008000"/>
          </w:rPr>
          <w:t>Ex-post</w:t>
        </w:r>
        <w:proofErr w:type="spellEnd"/>
        <w:r>
          <w:rPr>
            <w:rFonts w:ascii="Verdana" w:eastAsia="Verdana" w:hAnsi="Verdana" w:cs="Verdana"/>
            <w:color w:val="008000"/>
          </w:rPr>
          <w:t xml:space="preserve"> анализи ефеката и вредновању учинка прописа</w:t>
        </w:r>
      </w:hyperlink>
    </w:p>
    <w:p w:rsidR="00E20E68" w:rsidRDefault="00EF3A3B">
      <w:pPr>
        <w:spacing w:line="210" w:lineRule="atLeast"/>
      </w:pPr>
      <w:hyperlink r:id="rId7" w:history="1">
        <w:r>
          <w:rPr>
            <w:rFonts w:ascii="Verdana" w:eastAsia="Verdana" w:hAnsi="Verdana" w:cs="Verdana"/>
            <w:color w:val="008000"/>
          </w:rPr>
          <w:t>Прилог 3 – Образац извештаја о спроведеним консултацијама у току израде прописа</w:t>
        </w:r>
      </w:hyperlink>
    </w:p>
    <w:sectPr w:rsidR="00E20E68">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E68"/>
    <w:rsid w:val="00E20E68"/>
    <w:rsid w:val="00EF3A3B"/>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09F0D7-47FF-473B-8D73-158B3477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r-Cyrl-RS" w:eastAsia="sr-Cyrl-R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eg.pravno-informacioni-sistem.rs/api/Attachment/prilozi/438322/prilog3.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g.pravno-informacioni-sistem.rs/api/Attachment/prilozi/438322/prilog2.html" TargetMode="External"/><Relationship Id="rId5" Type="http://schemas.openxmlformats.org/officeDocument/2006/relationships/hyperlink" Target="https://reg.pravno-informacioni-sistem.rs/api/Attachment/prilozi/438322/prilog1.html" TargetMode="External"/><Relationship Id="rId4" Type="http://schemas.openxmlformats.org/officeDocument/2006/relationships/hyperlink" Target="https://pravno-informacioni-sistem.r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5467</Words>
  <Characters>31164</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Branka Lazić</dc:creator>
  <cp:lastModifiedBy>Branka Lazić</cp:lastModifiedBy>
  <cp:revision>2</cp:revision>
  <dcterms:created xsi:type="dcterms:W3CDTF">2025-04-01T09:19:00Z</dcterms:created>
  <dcterms:modified xsi:type="dcterms:W3CDTF">2025-04-01T09:19:00Z</dcterms:modified>
</cp:coreProperties>
</file>