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837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837"/>
      </w:tblGrid>
      <w:tr w:rsidR="000A4B43" w:rsidRPr="003A0C96" w:rsidDel="00D31988" w14:paraId="5545388B" w14:textId="77777777" w:rsidTr="00B32B89">
        <w:tc>
          <w:tcPr>
            <w:tcW w:w="4149" w:type="dxa"/>
          </w:tcPr>
          <w:p w14:paraId="390022D6" w14:textId="77777777" w:rsidR="000A4B43" w:rsidRPr="003A0C96" w:rsidDel="00D31988" w:rsidRDefault="000A4B43" w:rsidP="00B32B89">
            <w:pPr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3A0C96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0" distR="0" simplePos="0" relativeHeight="251659264" behindDoc="0" locked="0" layoutInCell="1" allowOverlap="1" wp14:anchorId="538935F7" wp14:editId="51E82BAE">
                  <wp:simplePos x="0" y="0"/>
                  <wp:positionH relativeFrom="column">
                    <wp:posOffset>947420</wp:posOffset>
                  </wp:positionH>
                  <wp:positionV relativeFrom="paragraph">
                    <wp:posOffset>40640</wp:posOffset>
                  </wp:positionV>
                  <wp:extent cx="469900" cy="699770"/>
                  <wp:effectExtent l="0" t="0" r="6350" b="5080"/>
                  <wp:wrapSquare wrapText="largest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6997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0C96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                                                                 </w:t>
            </w:r>
          </w:p>
        </w:tc>
      </w:tr>
      <w:tr w:rsidR="000A4B43" w:rsidRPr="003A0C96" w:rsidDel="00D31988" w14:paraId="185B523A" w14:textId="77777777" w:rsidTr="00B32B89">
        <w:trPr>
          <w:trHeight w:val="109"/>
        </w:trPr>
        <w:tc>
          <w:tcPr>
            <w:tcW w:w="4149" w:type="dxa"/>
          </w:tcPr>
          <w:p w14:paraId="5B970D4D" w14:textId="77777777" w:rsidR="000A4B43" w:rsidRPr="003A0C96" w:rsidRDefault="000A4B43" w:rsidP="00B32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                </w:t>
            </w:r>
            <w:proofErr w:type="spellStart"/>
            <w:r w:rsidRPr="003A0C96">
              <w:rPr>
                <w:rFonts w:ascii="Times New Roman" w:eastAsia="Times New Roman" w:hAnsi="Times New Roman" w:cs="Times New Roman"/>
                <w:b/>
              </w:rPr>
              <w:t>Република</w:t>
            </w:r>
            <w:proofErr w:type="spellEnd"/>
            <w:r w:rsidRPr="003A0C9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A0C96">
              <w:rPr>
                <w:rFonts w:ascii="Times New Roman" w:eastAsia="Times New Roman" w:hAnsi="Times New Roman" w:cs="Times New Roman"/>
                <w:b/>
              </w:rPr>
              <w:t>Србија</w:t>
            </w:r>
            <w:proofErr w:type="spellEnd"/>
          </w:p>
          <w:p w14:paraId="4CE636E3" w14:textId="77777777" w:rsidR="000A4B43" w:rsidRPr="003A0C96" w:rsidRDefault="000A4B43" w:rsidP="00B32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t>САВЕТ ЗА СТВАРАЊЕ ПОДСТИЦАЈНОГ</w:t>
            </w:r>
          </w:p>
          <w:p w14:paraId="36D47C3B" w14:textId="77777777" w:rsidR="000A4B43" w:rsidRPr="003A0C96" w:rsidRDefault="000A4B43" w:rsidP="00B32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             ОКРУЖЕЊА ЗА РАЗВОЈ</w:t>
            </w:r>
          </w:p>
          <w:p w14:paraId="10AEAE24" w14:textId="77777777" w:rsidR="000A4B43" w:rsidRPr="003A0C96" w:rsidDel="00D31988" w:rsidRDefault="000A4B43" w:rsidP="00B32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             ЦИВИЛНОГ ДРУШТВА</w:t>
            </w:r>
          </w:p>
        </w:tc>
      </w:tr>
      <w:tr w:rsidR="000A4B43" w:rsidRPr="003A0C96" w:rsidDel="00D31988" w14:paraId="5BF05502" w14:textId="77777777" w:rsidTr="00B32B89">
        <w:trPr>
          <w:trHeight w:val="109"/>
        </w:trPr>
        <w:tc>
          <w:tcPr>
            <w:tcW w:w="4149" w:type="dxa"/>
          </w:tcPr>
          <w:p w14:paraId="026E48ED" w14:textId="77777777" w:rsidR="000A4B43" w:rsidRPr="003A0C96" w:rsidRDefault="000A4B43" w:rsidP="00B32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</w:tr>
    </w:tbl>
    <w:p w14:paraId="491D3D2E" w14:textId="607B87C2" w:rsidR="00F7146A" w:rsidRPr="003A0C96" w:rsidRDefault="00F7146A" w:rsidP="00263DE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lang w:val="sr-Cyrl-RS"/>
        </w:rPr>
      </w:pPr>
      <w:r w:rsidRPr="003A0C96">
        <w:rPr>
          <w:rFonts w:ascii="Times New Roman" w:eastAsia="Times New Roman" w:hAnsi="Times New Roman" w:cs="Times New Roman"/>
          <w:b/>
          <w:lang w:val="sr-Cyrl-RS"/>
        </w:rPr>
        <w:t>Предлог</w:t>
      </w:r>
      <w:r w:rsidR="00137C4A" w:rsidRPr="003A0C96">
        <w:rPr>
          <w:rFonts w:ascii="Times New Roman" w:eastAsia="Times New Roman" w:hAnsi="Times New Roman" w:cs="Times New Roman"/>
          <w:b/>
          <w:lang w:val="sr-Cyrl-RS"/>
        </w:rPr>
        <w:t xml:space="preserve"> </w:t>
      </w:r>
      <w:r w:rsidRPr="003A0C96">
        <w:rPr>
          <w:rFonts w:ascii="Times New Roman" w:eastAsia="Times New Roman" w:hAnsi="Times New Roman" w:cs="Times New Roman"/>
          <w:b/>
          <w:lang w:val="sr-Cyrl-RS"/>
        </w:rPr>
        <w:t xml:space="preserve">- </w:t>
      </w:r>
    </w:p>
    <w:p w14:paraId="01C0D845" w14:textId="77777777" w:rsidR="000A4B43" w:rsidRPr="003A0C96" w:rsidRDefault="000A4B43" w:rsidP="000A4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3A0C96">
        <w:rPr>
          <w:rFonts w:ascii="Times New Roman" w:eastAsia="Times New Roman" w:hAnsi="Times New Roman" w:cs="Times New Roman"/>
          <w:b/>
          <w:lang w:val="sr-Cyrl-RS"/>
        </w:rPr>
        <w:t xml:space="preserve">ПЛАН РАДА САВЕТА </w:t>
      </w:r>
    </w:p>
    <w:p w14:paraId="5E357847" w14:textId="77777777" w:rsidR="000A4B43" w:rsidRPr="003A0C96" w:rsidRDefault="000A4B43" w:rsidP="000A4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3A0C96">
        <w:rPr>
          <w:rFonts w:ascii="Times New Roman" w:eastAsia="Times New Roman" w:hAnsi="Times New Roman" w:cs="Times New Roman"/>
          <w:b/>
          <w:lang w:val="sr-Cyrl-RS"/>
        </w:rPr>
        <w:t xml:space="preserve"> за 2026. годину</w:t>
      </w:r>
    </w:p>
    <w:p w14:paraId="445411E3" w14:textId="77777777" w:rsidR="000A4B43" w:rsidRPr="003A0C96" w:rsidRDefault="000A4B43" w:rsidP="000A4B43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sr-Cyrl-RS"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2"/>
        <w:gridCol w:w="3210"/>
        <w:gridCol w:w="1641"/>
        <w:gridCol w:w="2088"/>
        <w:gridCol w:w="3869"/>
      </w:tblGrid>
      <w:tr w:rsidR="000A4B43" w:rsidRPr="003A0C96" w14:paraId="5761ECD5" w14:textId="77777777" w:rsidTr="001B0398">
        <w:tc>
          <w:tcPr>
            <w:tcW w:w="12950" w:type="dxa"/>
            <w:gridSpan w:val="5"/>
            <w:shd w:val="clear" w:color="auto" w:fill="DEEAF6" w:themeFill="accent1" w:themeFillTint="33"/>
          </w:tcPr>
          <w:p w14:paraId="683F16FE" w14:textId="77777777" w:rsidR="000A4B43" w:rsidRPr="003A0C96" w:rsidRDefault="000A4B43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eastAsia="SimSun" w:hAnsi="Times New Roman" w:cs="Times New Roman"/>
                <w:b/>
                <w:kern w:val="1"/>
                <w:lang w:val="sr-Cyrl-RS" w:eastAsia="hi-IN" w:bidi="hi-IN"/>
              </w:rPr>
              <w:t>Задатак 1. Праћење имплементације Стратегије за стварање подстицајног окружења за развој цивилног друштва у Републици Србији за период 2022-2030. године и пратећих Акционих планова</w:t>
            </w:r>
            <w:r w:rsidR="007E2EB0" w:rsidRPr="003A0C96">
              <w:rPr>
                <w:rFonts w:ascii="Times New Roman" w:eastAsia="SimSun" w:hAnsi="Times New Roman" w:cs="Times New Roman"/>
                <w:b/>
                <w:kern w:val="1"/>
                <w:lang w:eastAsia="hi-IN" w:bidi="hi-IN"/>
              </w:rPr>
              <w:t xml:space="preserve"> </w:t>
            </w:r>
            <w:r w:rsidR="007E2EB0" w:rsidRPr="003A0C96">
              <w:rPr>
                <w:rFonts w:ascii="Times New Roman" w:eastAsia="SimSun" w:hAnsi="Times New Roman" w:cs="Times New Roman"/>
                <w:b/>
                <w:kern w:val="1"/>
                <w:lang w:val="sr-Cyrl-RS" w:eastAsia="hi-IN" w:bidi="hi-IN"/>
              </w:rPr>
              <w:t>и учешће у изради Акционих планова за њено спровођење</w:t>
            </w:r>
          </w:p>
        </w:tc>
      </w:tr>
      <w:tr w:rsidR="00D15F4F" w:rsidRPr="003A0C96" w14:paraId="3267C3ED" w14:textId="77777777" w:rsidTr="001B0398">
        <w:tc>
          <w:tcPr>
            <w:tcW w:w="2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62C78A0F" w14:textId="77777777" w:rsidR="002D0C9A" w:rsidRPr="003A0C96" w:rsidRDefault="002D0C9A" w:rsidP="000A4B4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  <w:t>Циљ</w:t>
            </w:r>
          </w:p>
        </w:tc>
        <w:tc>
          <w:tcPr>
            <w:tcW w:w="3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1C0843C2" w14:textId="77777777" w:rsidR="002D0C9A" w:rsidRPr="003A0C96" w:rsidRDefault="002D0C9A" w:rsidP="000A4B4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  <w:t>Активности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475B799F" w14:textId="77777777" w:rsidR="002D0C9A" w:rsidRPr="003A0C96" w:rsidRDefault="002D0C9A" w:rsidP="000A4B4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  <w:t>Рок</w:t>
            </w: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1B559AF6" w14:textId="49413855" w:rsidR="002D0C9A" w:rsidRPr="003A0C96" w:rsidRDefault="002D0C9A" w:rsidP="00263DE7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  <w:t xml:space="preserve">Потребна средства </w:t>
            </w:r>
          </w:p>
        </w:tc>
        <w:tc>
          <w:tcPr>
            <w:tcW w:w="38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 w:themeFill="accent3" w:themeFillTint="33"/>
          </w:tcPr>
          <w:p w14:paraId="67F4B8F0" w14:textId="7208592D" w:rsidR="002D0C9A" w:rsidRPr="003A0C96" w:rsidRDefault="002D0C9A" w:rsidP="006452A3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1"/>
                <w:lang w:val="sr-Cyrl-RS" w:eastAsia="hi-IN" w:bidi="hi-IN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1"/>
                <w:lang w:val="sr-Cyrl-RS" w:eastAsia="hi-IN" w:bidi="hi-IN"/>
              </w:rPr>
              <w:t xml:space="preserve">Индикатори за процену </w:t>
            </w:r>
            <w:r w:rsidR="006452A3" w:rsidRPr="003A0C96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1"/>
                <w:lang w:val="sr-Cyrl-RS" w:eastAsia="hi-IN" w:bidi="hi-IN"/>
              </w:rPr>
              <w:t xml:space="preserve">остварености активности  </w:t>
            </w:r>
          </w:p>
        </w:tc>
      </w:tr>
      <w:tr w:rsidR="00D15F4F" w:rsidRPr="003A0C96" w14:paraId="5E8F3B3F" w14:textId="77777777" w:rsidTr="001B0398">
        <w:tc>
          <w:tcPr>
            <w:tcW w:w="2142" w:type="dxa"/>
          </w:tcPr>
          <w:p w14:paraId="51D434C9" w14:textId="77777777" w:rsidR="002D0C9A" w:rsidRPr="00CA5E1A" w:rsidRDefault="002D0C9A" w:rsidP="000A4B43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b/>
                <w:color w:val="000000" w:themeColor="text1"/>
                <w:kern w:val="1"/>
                <w:lang w:val="sr-Cyrl-RS" w:eastAsia="hi-IN" w:bidi="hi-IN"/>
              </w:rPr>
            </w:pPr>
            <w:r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 xml:space="preserve">Праћење имплементације </w:t>
            </w:r>
            <w:r w:rsidRPr="00CA5E1A">
              <w:rPr>
                <w:rFonts w:ascii="Times New Roman" w:eastAsia="SimSun" w:hAnsi="Times New Roman" w:cs="Times New Roman"/>
                <w:b/>
                <w:color w:val="000000" w:themeColor="text1"/>
                <w:kern w:val="1"/>
                <w:lang w:val="sr-Cyrl-RS" w:eastAsia="hi-IN" w:bidi="hi-IN"/>
              </w:rPr>
              <w:t>Стратегије</w:t>
            </w:r>
          </w:p>
          <w:p w14:paraId="54F9ED1E" w14:textId="77777777" w:rsidR="002D0C9A" w:rsidRPr="003A0C96" w:rsidRDefault="002D0C9A" w:rsidP="000A4B43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</w:pPr>
          </w:p>
        </w:tc>
        <w:tc>
          <w:tcPr>
            <w:tcW w:w="3210" w:type="dxa"/>
          </w:tcPr>
          <w:p w14:paraId="130A7988" w14:textId="4F5387D4" w:rsidR="002D0C9A" w:rsidRPr="003A0C96" w:rsidRDefault="00044D4A" w:rsidP="00EE6B65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</w:pPr>
            <w:r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>Представљање</w:t>
            </w:r>
            <w:r w:rsidR="002D0C9A"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 xml:space="preserve"> годишњих извештаја о реализацији </w:t>
            </w:r>
            <w:r w:rsidR="002D0C9A" w:rsidRPr="008527E9">
              <w:rPr>
                <w:rFonts w:ascii="Times New Roman" w:eastAsia="SimSun" w:hAnsi="Times New Roman" w:cs="Times New Roman"/>
                <w:b/>
                <w:color w:val="000000" w:themeColor="text1"/>
                <w:kern w:val="1"/>
                <w:lang w:val="sr-Cyrl-RS" w:eastAsia="hi-IN" w:bidi="hi-IN"/>
              </w:rPr>
              <w:t>Акционог плана</w:t>
            </w:r>
            <w:r w:rsidR="002D0C9A"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 xml:space="preserve"> 22-2024  и 2025. године </w:t>
            </w:r>
          </w:p>
        </w:tc>
        <w:tc>
          <w:tcPr>
            <w:tcW w:w="1641" w:type="dxa"/>
          </w:tcPr>
          <w:p w14:paraId="589E67E5" w14:textId="41715D68" w:rsidR="002D0C9A" w:rsidRPr="003A0C96" w:rsidRDefault="00EE6B65" w:rsidP="00CE7A34">
            <w:pPr>
              <w:rPr>
                <w:rFonts w:ascii="Times New Roman" w:hAnsi="Times New Roman" w:cs="Times New Roman"/>
                <w:lang w:val="sr-Latn-RS"/>
              </w:rPr>
            </w:pP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С</w:t>
            </w:r>
            <w:r w:rsidR="00CE7A34"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ептембар</w:t>
            </w:r>
            <w:r w:rsidR="002D0C9A"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 2026. год</w:t>
            </w:r>
          </w:p>
        </w:tc>
        <w:tc>
          <w:tcPr>
            <w:tcW w:w="2088" w:type="dxa"/>
          </w:tcPr>
          <w:p w14:paraId="5004B161" w14:textId="656F7FA9" w:rsidR="002D0C9A" w:rsidRPr="003A0C96" w:rsidRDefault="002D0C9A" w:rsidP="000A4B43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</w:tc>
        <w:tc>
          <w:tcPr>
            <w:tcW w:w="3869" w:type="dxa"/>
          </w:tcPr>
          <w:p w14:paraId="5F15B35F" w14:textId="15C9E285" w:rsidR="002D0C9A" w:rsidRPr="003A0C96" w:rsidRDefault="00044D4A" w:rsidP="00044D4A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Савет упознат са извештајима.</w:t>
            </w:r>
          </w:p>
        </w:tc>
      </w:tr>
      <w:tr w:rsidR="00621CEE" w:rsidRPr="003A0C96" w14:paraId="6BD52881" w14:textId="77777777" w:rsidTr="00756771">
        <w:tc>
          <w:tcPr>
            <w:tcW w:w="2142" w:type="dxa"/>
          </w:tcPr>
          <w:p w14:paraId="097DEE0A" w14:textId="77777777" w:rsidR="008527E9" w:rsidRPr="003A0C96" w:rsidRDefault="008527E9" w:rsidP="00756771">
            <w:pPr>
              <w:rPr>
                <w:rFonts w:ascii="Times New Roman" w:hAnsi="Times New Roman" w:cs="Times New Roman"/>
              </w:rPr>
            </w:pP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Оцена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примене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A5E1A">
              <w:rPr>
                <w:rFonts w:ascii="Times New Roman" w:hAnsi="Times New Roman" w:cs="Times New Roman"/>
                <w:b/>
                <w:color w:val="000000" w:themeColor="text1"/>
              </w:rPr>
              <w:t>Смерница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у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пракси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дефинисање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препорука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за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веће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квалитетније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укључивање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ОЦД у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процесе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доношења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одлука</w:t>
            </w:r>
            <w:proofErr w:type="spellEnd"/>
          </w:p>
        </w:tc>
        <w:tc>
          <w:tcPr>
            <w:tcW w:w="3210" w:type="dxa"/>
          </w:tcPr>
          <w:p w14:paraId="3F21BBBF" w14:textId="77777777" w:rsidR="008527E9" w:rsidRPr="003A0C96" w:rsidRDefault="008527E9" w:rsidP="00756771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 xml:space="preserve"> Представљање годишњег извештаја о спровођењу Смерница за укључивање организација цивилног друштва у радне групе за израду предлога докумената јавних политика и нацрта, односно предлога прописа и други начина укључивања</w:t>
            </w:r>
          </w:p>
        </w:tc>
        <w:tc>
          <w:tcPr>
            <w:tcW w:w="1641" w:type="dxa"/>
          </w:tcPr>
          <w:p w14:paraId="0C2C70AD" w14:textId="77777777" w:rsidR="008527E9" w:rsidRPr="003A0C96" w:rsidRDefault="008527E9" w:rsidP="00756771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Септембар</w:t>
            </w: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 2026. год</w:t>
            </w:r>
          </w:p>
        </w:tc>
        <w:tc>
          <w:tcPr>
            <w:tcW w:w="2088" w:type="dxa"/>
          </w:tcPr>
          <w:p w14:paraId="1FEB642F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</w:tc>
        <w:tc>
          <w:tcPr>
            <w:tcW w:w="3869" w:type="dxa"/>
          </w:tcPr>
          <w:p w14:paraId="246F0F8E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 xml:space="preserve">Савет упознат са извештајима. </w:t>
            </w:r>
          </w:p>
          <w:p w14:paraId="53B48211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EEEAAF4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3521383F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677880D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2AB3948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3DC161D6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3ED3310C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70D7F30" w14:textId="77777777" w:rsidR="008527E9" w:rsidRPr="003A0C96" w:rsidRDefault="008527E9" w:rsidP="00756771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15F4F" w:rsidRPr="003A0C96" w14:paraId="4A7C192B" w14:textId="77777777" w:rsidTr="001B0398">
        <w:tc>
          <w:tcPr>
            <w:tcW w:w="2142" w:type="dxa"/>
          </w:tcPr>
          <w:p w14:paraId="7AD8670D" w14:textId="4CC44F93" w:rsidR="002D0C9A" w:rsidRPr="003A0C96" w:rsidRDefault="002D0C9A" w:rsidP="000D6AD4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>Израда е</w:t>
            </w:r>
            <w:r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eastAsia="hi-IN" w:bidi="hi-IN"/>
              </w:rPr>
              <w:t xml:space="preserve">x- post </w:t>
            </w:r>
            <w:r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 xml:space="preserve"> анализе </w:t>
            </w:r>
            <w:r w:rsidRPr="008527E9">
              <w:rPr>
                <w:rFonts w:ascii="Times New Roman" w:eastAsia="SimSun" w:hAnsi="Times New Roman" w:cs="Times New Roman"/>
                <w:b/>
                <w:color w:val="000000" w:themeColor="text1"/>
                <w:kern w:val="1"/>
                <w:lang w:val="sr-Cyrl-RS" w:eastAsia="hi-IN" w:bidi="hi-IN"/>
              </w:rPr>
              <w:t>Закон</w:t>
            </w:r>
            <w:r w:rsidR="008527E9" w:rsidRPr="008527E9">
              <w:rPr>
                <w:rFonts w:ascii="Times New Roman" w:eastAsia="SimSun" w:hAnsi="Times New Roman" w:cs="Times New Roman"/>
                <w:b/>
                <w:color w:val="000000" w:themeColor="text1"/>
                <w:kern w:val="1"/>
                <w:lang w:val="sr-Cyrl-RS" w:eastAsia="hi-IN" w:bidi="hi-IN"/>
              </w:rPr>
              <w:t>а</w:t>
            </w:r>
            <w:r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 xml:space="preserve"> о удружењима</w:t>
            </w:r>
          </w:p>
        </w:tc>
        <w:tc>
          <w:tcPr>
            <w:tcW w:w="3210" w:type="dxa"/>
          </w:tcPr>
          <w:p w14:paraId="5AF648CB" w14:textId="466059B4" w:rsidR="002D0C9A" w:rsidRPr="003A0C96" w:rsidRDefault="002D0C9A" w:rsidP="00044D4A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 xml:space="preserve">Учешће у </w:t>
            </w:r>
            <w:r w:rsidR="00044D4A"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 xml:space="preserve">консултативном процесу за </w:t>
            </w:r>
            <w:r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>израд</w:t>
            </w:r>
            <w:r w:rsidR="00044D4A"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>у</w:t>
            </w:r>
            <w:r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 xml:space="preserve"> е</w:t>
            </w:r>
            <w:r w:rsidRPr="003A0C96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x- post </w:t>
            </w:r>
            <w:r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 xml:space="preserve"> анализе Закон о удружењима </w:t>
            </w:r>
          </w:p>
        </w:tc>
        <w:tc>
          <w:tcPr>
            <w:tcW w:w="1641" w:type="dxa"/>
          </w:tcPr>
          <w:p w14:paraId="5FE17FA8" w14:textId="6CFA63D5" w:rsidR="002D0C9A" w:rsidRPr="003A0C96" w:rsidRDefault="00D15F4F" w:rsidP="00D15F4F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Септембар</w:t>
            </w:r>
            <w:r w:rsidR="002D0C9A" w:rsidRPr="003A0C96">
              <w:rPr>
                <w:rFonts w:ascii="Times New Roman" w:hAnsi="Times New Roman" w:cs="Times New Roman"/>
              </w:rPr>
              <w:t xml:space="preserve"> </w:t>
            </w:r>
            <w:r w:rsidR="002D0C9A"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2026. год</w:t>
            </w:r>
          </w:p>
        </w:tc>
        <w:tc>
          <w:tcPr>
            <w:tcW w:w="2088" w:type="dxa"/>
          </w:tcPr>
          <w:p w14:paraId="4954C79F" w14:textId="77777777" w:rsidR="002D0C9A" w:rsidRPr="003A0C96" w:rsidRDefault="002D0C9A" w:rsidP="000D6AD4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  <w:p w14:paraId="68EB49F0" w14:textId="547AFDFF" w:rsidR="002D0C9A" w:rsidRPr="003A0C96" w:rsidRDefault="002D0C9A" w:rsidP="000D6AD4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Донаторска подршка</w:t>
            </w:r>
          </w:p>
        </w:tc>
        <w:tc>
          <w:tcPr>
            <w:tcW w:w="3869" w:type="dxa"/>
            <w:shd w:val="clear" w:color="auto" w:fill="auto"/>
          </w:tcPr>
          <w:p w14:paraId="7E7AFCFB" w14:textId="5CD4CBBB" w:rsidR="00A720F9" w:rsidRPr="003A0C96" w:rsidRDefault="006452A3" w:rsidP="002D0C9A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Представници Савета учестовали у консултативном процесу за израду </w:t>
            </w:r>
            <w:r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>е</w:t>
            </w:r>
            <w:r w:rsidRPr="003A0C96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x- post </w:t>
            </w:r>
            <w:r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 xml:space="preserve"> анализе Закон о удружењима.</w:t>
            </w:r>
          </w:p>
          <w:p w14:paraId="25806A56" w14:textId="6B7FD56C" w:rsidR="0025268A" w:rsidRPr="003A0C96" w:rsidRDefault="002D0C9A" w:rsidP="008527E9">
            <w:pPr>
              <w:rPr>
                <w:rFonts w:ascii="Times New Roman" w:hAnsi="Times New Roman" w:cs="Times New Roman"/>
                <w:color w:val="EE0000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 xml:space="preserve">Савет упознат са </w:t>
            </w:r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Нацрт</w:t>
            </w:r>
            <w:proofErr w:type="spellEnd"/>
            <w:r w:rsidRPr="003A0C96">
              <w:rPr>
                <w:rFonts w:ascii="Times New Roman" w:hAnsi="Times New Roman" w:cs="Times New Roman"/>
                <w:lang w:val="sr-Cyrl-RS"/>
              </w:rPr>
              <w:t>ом</w:t>
            </w:r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извештаја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екс-п</w:t>
            </w:r>
            <w:r w:rsidR="0025268A" w:rsidRPr="003A0C96">
              <w:rPr>
                <w:rFonts w:ascii="Times New Roman" w:hAnsi="Times New Roman" w:cs="Times New Roman"/>
              </w:rPr>
              <w:t>ост</w:t>
            </w:r>
            <w:proofErr w:type="spellEnd"/>
            <w:r w:rsidR="0025268A"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268A" w:rsidRPr="003A0C96">
              <w:rPr>
                <w:rFonts w:ascii="Times New Roman" w:hAnsi="Times New Roman" w:cs="Times New Roman"/>
              </w:rPr>
              <w:t>анализи</w:t>
            </w:r>
            <w:proofErr w:type="spellEnd"/>
            <w:r w:rsidR="0025268A"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268A" w:rsidRPr="003A0C96">
              <w:rPr>
                <w:rFonts w:ascii="Times New Roman" w:hAnsi="Times New Roman" w:cs="Times New Roman"/>
              </w:rPr>
              <w:t>Закона</w:t>
            </w:r>
            <w:proofErr w:type="spellEnd"/>
            <w:r w:rsidR="0025268A" w:rsidRPr="003A0C96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="0025268A" w:rsidRPr="003A0C96">
              <w:rPr>
                <w:rFonts w:ascii="Times New Roman" w:hAnsi="Times New Roman" w:cs="Times New Roman"/>
              </w:rPr>
              <w:t>удружењима</w:t>
            </w:r>
            <w:proofErr w:type="spellEnd"/>
            <w:r w:rsidR="00D15F4F" w:rsidRPr="003A0C96">
              <w:rPr>
                <w:rFonts w:ascii="Times New Roman" w:hAnsi="Times New Roman" w:cs="Times New Roman"/>
                <w:lang w:val="sr-Cyrl-RS"/>
              </w:rPr>
              <w:t xml:space="preserve">. </w:t>
            </w:r>
          </w:p>
        </w:tc>
      </w:tr>
      <w:tr w:rsidR="00D15F4F" w:rsidRPr="003A0C96" w14:paraId="285FAE92" w14:textId="77777777" w:rsidTr="001B0398">
        <w:tc>
          <w:tcPr>
            <w:tcW w:w="2142" w:type="dxa"/>
          </w:tcPr>
          <w:p w14:paraId="6D16F2ED" w14:textId="2C2B2BD6" w:rsidR="002D0C9A" w:rsidRPr="003A0C96" w:rsidRDefault="002D0C9A" w:rsidP="003A0C96">
            <w:pPr>
              <w:rPr>
                <w:rFonts w:ascii="Times New Roman" w:hAnsi="Times New Roman" w:cs="Times New Roman"/>
              </w:rPr>
            </w:pP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lastRenderedPageBreak/>
              <w:t>Унапређење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квалитета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екс-пост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анализе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527E9">
              <w:rPr>
                <w:rFonts w:ascii="Times New Roman" w:hAnsi="Times New Roman" w:cs="Times New Roman"/>
                <w:b/>
                <w:color w:val="000000" w:themeColor="text1"/>
              </w:rPr>
              <w:t>Уредбе</w:t>
            </w:r>
            <w:proofErr w:type="spellEnd"/>
            <w:r w:rsidRPr="008527E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кроз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идентификацију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пракси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недостатака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у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финансирању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пројеката</w:t>
            </w:r>
            <w:proofErr w:type="spellEnd"/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24727160" w14:textId="6A515204" w:rsidR="002D0C9A" w:rsidRPr="003A0C96" w:rsidRDefault="002D0C9A" w:rsidP="000D6AD4">
            <w:pPr>
              <w:widowControl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>Учешће у консултативном процесу  Екс-  пост анализе Уредбе о средствима за подстицање програма или недостајуће дела средстава за финансирање пројеката од јавног интереса које реализују удружења</w:t>
            </w:r>
          </w:p>
          <w:p w14:paraId="64D5F5D9" w14:textId="77777777" w:rsidR="002D0C9A" w:rsidRPr="003A0C96" w:rsidRDefault="002D0C9A" w:rsidP="000D6AD4">
            <w:pPr>
              <w:widowControl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641" w:type="dxa"/>
          </w:tcPr>
          <w:p w14:paraId="2403D4B1" w14:textId="76184990" w:rsidR="002D0C9A" w:rsidRPr="003A0C96" w:rsidRDefault="00D15F4F" w:rsidP="000D6AD4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Новембар 2026.</w:t>
            </w:r>
          </w:p>
        </w:tc>
        <w:tc>
          <w:tcPr>
            <w:tcW w:w="2088" w:type="dxa"/>
          </w:tcPr>
          <w:p w14:paraId="403BCCFE" w14:textId="77777777" w:rsidR="002D0C9A" w:rsidRPr="003A0C96" w:rsidRDefault="002D0C9A" w:rsidP="000D6AD4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  <w:p w14:paraId="42035574" w14:textId="7BFEA460" w:rsidR="002D0C9A" w:rsidRPr="003A0C96" w:rsidRDefault="002D0C9A" w:rsidP="000D6AD4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3869" w:type="dxa"/>
          </w:tcPr>
          <w:p w14:paraId="3AFD497A" w14:textId="222D985D" w:rsidR="0025268A" w:rsidRPr="003A0C96" w:rsidRDefault="002D0C9A" w:rsidP="002D0C9A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Представници Савета узели учешће у консултативном процесу. </w:t>
            </w:r>
          </w:p>
          <w:p w14:paraId="14F2241A" w14:textId="1EA6283B" w:rsidR="002D0C9A" w:rsidRPr="003A0C96" w:rsidRDefault="0025268A" w:rsidP="0025268A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Дати предлози </w:t>
            </w:r>
            <w:r w:rsidR="002D0C9A"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Савета у односу на екс – пост анализу Уредбе </w:t>
            </w:r>
            <w:r w:rsidR="002D0C9A" w:rsidRPr="003A0C96">
              <w:rPr>
                <w:rFonts w:ascii="Times New Roman" w:eastAsia="Times New Roman" w:hAnsi="Times New Roman" w:cs="Times New Roman"/>
                <w:lang w:val="sr-Cyrl-RS"/>
              </w:rPr>
              <w:t>о средствима за подстицање програма или недостајуће дела средстава за финансирање пројеката од јавног интереса које реализују удружења.</w:t>
            </w:r>
          </w:p>
        </w:tc>
      </w:tr>
      <w:tr w:rsidR="00621CEE" w:rsidRPr="003A0C96" w14:paraId="2EDB12F5" w14:textId="77777777" w:rsidTr="00756771">
        <w:tc>
          <w:tcPr>
            <w:tcW w:w="2142" w:type="dxa"/>
          </w:tcPr>
          <w:p w14:paraId="4F2B975D" w14:textId="5F4372BB" w:rsidR="003A0C96" w:rsidRPr="003A0C96" w:rsidRDefault="00CA5E1A" w:rsidP="00756771">
            <w:pPr>
              <w:rPr>
                <w:rFonts w:ascii="Times New Roman" w:hAnsi="Times New Roman" w:cs="Times New Roman"/>
                <w:color w:val="EE0000"/>
                <w:lang w:val="sr-Cyrl-RS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 xml:space="preserve">Израда </w:t>
            </w:r>
            <w:r w:rsidRPr="00CA5E1A">
              <w:rPr>
                <w:rFonts w:ascii="Times New Roman" w:eastAsia="SimSun" w:hAnsi="Times New Roman" w:cs="Times New Roman"/>
                <w:b/>
                <w:color w:val="000000" w:themeColor="text1"/>
                <w:kern w:val="1"/>
                <w:lang w:val="sr-Cyrl-RS" w:eastAsia="hi-IN" w:bidi="hi-IN"/>
              </w:rPr>
              <w:t>А</w:t>
            </w:r>
            <w:r w:rsidR="003A0C96" w:rsidRPr="00CA5E1A">
              <w:rPr>
                <w:rFonts w:ascii="Times New Roman" w:eastAsia="SimSun" w:hAnsi="Times New Roman" w:cs="Times New Roman"/>
                <w:b/>
                <w:color w:val="000000" w:themeColor="text1"/>
                <w:kern w:val="1"/>
                <w:lang w:val="sr-Cyrl-RS" w:eastAsia="hi-IN" w:bidi="hi-IN"/>
              </w:rPr>
              <w:t>кционог плана</w:t>
            </w:r>
            <w:r w:rsidR="003A0C96"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 xml:space="preserve"> </w:t>
            </w:r>
            <w:r w:rsidR="003A0C96" w:rsidRPr="003A0C96">
              <w:rPr>
                <w:rFonts w:ascii="Times New Roman" w:eastAsia="SimSun" w:hAnsi="Times New Roman" w:cs="Times New Roman"/>
                <w:kern w:val="1"/>
                <w:lang w:val="sr-Cyrl-RS" w:eastAsia="hi-IN" w:bidi="hi-IN"/>
              </w:rPr>
              <w:t xml:space="preserve">за спровођење Стратегије за  </w:t>
            </w:r>
            <w:r w:rsidR="003A0C96"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>период 2027-2030. године</w:t>
            </w:r>
          </w:p>
        </w:tc>
        <w:tc>
          <w:tcPr>
            <w:tcW w:w="3210" w:type="dxa"/>
          </w:tcPr>
          <w:p w14:paraId="565ABA47" w14:textId="77777777" w:rsidR="003A0C96" w:rsidRPr="003A0C96" w:rsidRDefault="003A0C96" w:rsidP="0075677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</w:pPr>
            <w:r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 xml:space="preserve">Учешће у изради Предлога акционог плана за период 2027-2030. године за спровођење Стратегије за стварање подстицајног окружења за развој цивилног друштва за период за период 2022-2030. године </w:t>
            </w:r>
          </w:p>
        </w:tc>
        <w:tc>
          <w:tcPr>
            <w:tcW w:w="1641" w:type="dxa"/>
          </w:tcPr>
          <w:p w14:paraId="71A91A6B" w14:textId="77777777" w:rsidR="003A0C96" w:rsidRPr="003A0C96" w:rsidRDefault="003A0C96" w:rsidP="00756771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Новембар 2026. год</w:t>
            </w:r>
          </w:p>
        </w:tc>
        <w:tc>
          <w:tcPr>
            <w:tcW w:w="2088" w:type="dxa"/>
          </w:tcPr>
          <w:p w14:paraId="7F6778E6" w14:textId="77777777" w:rsidR="003A0C96" w:rsidRPr="003A0C96" w:rsidRDefault="003A0C96" w:rsidP="00756771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  <w:p w14:paraId="3F95FD7A" w14:textId="77777777" w:rsidR="003A0C96" w:rsidRPr="003A0C96" w:rsidRDefault="003A0C96" w:rsidP="00756771">
            <w:pPr>
              <w:rPr>
                <w:rFonts w:ascii="Times New Roman" w:hAnsi="Times New Roman" w:cs="Times New Roman"/>
                <w:strike/>
                <w:color w:val="EE0000"/>
              </w:rPr>
            </w:pPr>
          </w:p>
        </w:tc>
        <w:tc>
          <w:tcPr>
            <w:tcW w:w="3869" w:type="dxa"/>
          </w:tcPr>
          <w:p w14:paraId="7CED18BD" w14:textId="2D62C79A" w:rsidR="003A0C96" w:rsidRPr="003A0C96" w:rsidRDefault="003A0C96" w:rsidP="00BD34A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Представници Савета учестовали у консултативном процесу за израду Предлога Акционог плана </w:t>
            </w:r>
            <w:r w:rsidRPr="003A0C96">
              <w:rPr>
                <w:rFonts w:ascii="Times New Roman" w:eastAsia="SimSun" w:hAnsi="Times New Roman" w:cs="Times New Roman"/>
                <w:color w:val="000000" w:themeColor="text1"/>
                <w:kern w:val="1"/>
                <w:lang w:val="sr-Cyrl-RS" w:eastAsia="hi-IN" w:bidi="hi-IN"/>
              </w:rPr>
              <w:t>за период 2027-2030. године за спровођење Стратегије за стварање подстицајног окружења за развој цивилног друштва за период за период 2022-2030. године. Савет упознат са Предлогом Акционог плана.</w:t>
            </w:r>
          </w:p>
        </w:tc>
      </w:tr>
      <w:tr w:rsidR="000D6AD4" w:rsidRPr="003A0C96" w14:paraId="4C0D0C34" w14:textId="77777777" w:rsidTr="001B0398">
        <w:tc>
          <w:tcPr>
            <w:tcW w:w="12950" w:type="dxa"/>
            <w:gridSpan w:val="5"/>
            <w:shd w:val="clear" w:color="auto" w:fill="DEEAF6" w:themeFill="accent1" w:themeFillTint="33"/>
          </w:tcPr>
          <w:p w14:paraId="335B2E54" w14:textId="3AD2B63E" w:rsidR="000D6AD4" w:rsidRPr="003A0C96" w:rsidRDefault="000D6AD4" w:rsidP="000D6AD4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Задатак </w:t>
            </w:r>
            <w:r w:rsidR="00D15F4F"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t>2</w:t>
            </w:r>
            <w:r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t>. Припрема, разматрање и усвајање годишњег извештаја о раду Савета</w:t>
            </w:r>
          </w:p>
        </w:tc>
      </w:tr>
      <w:tr w:rsidR="00D15F4F" w:rsidRPr="003A0C96" w14:paraId="1F8A5C89" w14:textId="77777777" w:rsidTr="001B0398">
        <w:tc>
          <w:tcPr>
            <w:tcW w:w="21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0009A818" w14:textId="02C1BB54" w:rsidR="002D0C9A" w:rsidRPr="003A0C96" w:rsidRDefault="002D0C9A" w:rsidP="000D6AD4">
            <w:pPr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  <w:t>Циљ</w:t>
            </w:r>
          </w:p>
        </w:tc>
        <w:tc>
          <w:tcPr>
            <w:tcW w:w="3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0D825D44" w14:textId="5D3C3F49" w:rsidR="002D0C9A" w:rsidRPr="003A0C96" w:rsidRDefault="002D0C9A" w:rsidP="000D6AD4">
            <w:pPr>
              <w:widowControl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  <w:t>Активности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1759DFDE" w14:textId="2ACDA820" w:rsidR="002D0C9A" w:rsidRPr="003A0C96" w:rsidRDefault="002D0C9A" w:rsidP="000D6AD4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  <w:t>Рок</w:t>
            </w: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DEDED" w:themeFill="accent3" w:themeFillTint="33"/>
          </w:tcPr>
          <w:p w14:paraId="6DEE0516" w14:textId="2EB791E4" w:rsidR="002D0C9A" w:rsidRPr="003A0C96" w:rsidRDefault="002D0C9A" w:rsidP="000D6AD4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kern w:val="1"/>
                <w:lang w:val="sr-Cyrl-RS" w:eastAsia="hi-IN" w:bidi="hi-IN"/>
              </w:rPr>
              <w:t xml:space="preserve">Потребна средства </w:t>
            </w:r>
          </w:p>
        </w:tc>
        <w:tc>
          <w:tcPr>
            <w:tcW w:w="38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 w:themeFill="accent3" w:themeFillTint="33"/>
          </w:tcPr>
          <w:p w14:paraId="5F461B18" w14:textId="411C8B52" w:rsidR="002D0C9A" w:rsidRPr="003A0C96" w:rsidRDefault="002D0C9A" w:rsidP="006452A3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1"/>
                <w:lang w:val="sr-Cyrl-RS" w:eastAsia="hi-IN" w:bidi="hi-IN"/>
              </w:rPr>
              <w:t xml:space="preserve">Индикатори за процену </w:t>
            </w:r>
            <w:r w:rsidR="006452A3" w:rsidRPr="003A0C96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1"/>
                <w:lang w:val="sr-Cyrl-RS" w:eastAsia="hi-IN" w:bidi="hi-IN"/>
              </w:rPr>
              <w:t>остварености активности</w:t>
            </w:r>
          </w:p>
        </w:tc>
      </w:tr>
      <w:tr w:rsidR="00D15F4F" w:rsidRPr="003A0C96" w14:paraId="6E8B5D5B" w14:textId="77777777" w:rsidTr="001B0398">
        <w:tc>
          <w:tcPr>
            <w:tcW w:w="2142" w:type="dxa"/>
          </w:tcPr>
          <w:p w14:paraId="2B9A0FDE" w14:textId="70E165D8" w:rsidR="002D0C9A" w:rsidRPr="003A0C96" w:rsidRDefault="002D0C9A" w:rsidP="000D6AD4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Б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лаговремена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израда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A5E1A">
              <w:rPr>
                <w:rFonts w:ascii="Times New Roman" w:hAnsi="Times New Roman" w:cs="Times New Roman"/>
                <w:b/>
                <w:color w:val="000000" w:themeColor="text1"/>
              </w:rPr>
              <w:t>Годишњег</w:t>
            </w:r>
            <w:proofErr w:type="spellEnd"/>
            <w:r w:rsidRPr="00CA5E1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CA5E1A">
              <w:rPr>
                <w:rFonts w:ascii="Times New Roman" w:hAnsi="Times New Roman" w:cs="Times New Roman"/>
                <w:b/>
                <w:color w:val="000000" w:themeColor="text1"/>
              </w:rPr>
              <w:t>извештаја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о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раду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Савета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кроз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активно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учешће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чланова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из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јавне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управе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и ОЦД, </w:t>
            </w:r>
          </w:p>
        </w:tc>
        <w:tc>
          <w:tcPr>
            <w:tcW w:w="3210" w:type="dxa"/>
          </w:tcPr>
          <w:p w14:paraId="505F7D7B" w14:textId="4CCCF37C" w:rsidR="002D0C9A" w:rsidRPr="003A0C96" w:rsidRDefault="002D0C9A" w:rsidP="006452A3">
            <w:pPr>
              <w:widowControl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 xml:space="preserve">Учешће у припреми извештаја о раду Савета </w:t>
            </w:r>
          </w:p>
        </w:tc>
        <w:tc>
          <w:tcPr>
            <w:tcW w:w="1641" w:type="dxa"/>
          </w:tcPr>
          <w:p w14:paraId="7919A035" w14:textId="3285FFEA" w:rsidR="002D0C9A" w:rsidRPr="003A0C96" w:rsidRDefault="003A0C96" w:rsidP="000D6AD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Новембар 2026. год</w:t>
            </w:r>
          </w:p>
        </w:tc>
        <w:tc>
          <w:tcPr>
            <w:tcW w:w="2088" w:type="dxa"/>
          </w:tcPr>
          <w:p w14:paraId="6724150D" w14:textId="4687586F" w:rsidR="002D0C9A" w:rsidRPr="003A0C96" w:rsidRDefault="002D0C9A" w:rsidP="000D6AD4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</w:tc>
        <w:tc>
          <w:tcPr>
            <w:tcW w:w="3869" w:type="dxa"/>
          </w:tcPr>
          <w:p w14:paraId="3D1A7AFA" w14:textId="77777777" w:rsidR="00D35229" w:rsidRPr="003A0C96" w:rsidRDefault="002D0C9A" w:rsidP="000D6AD4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У</w:t>
            </w:r>
            <w:proofErr w:type="spellStart"/>
            <w:r w:rsidR="0025268A" w:rsidRPr="003A0C96">
              <w:rPr>
                <w:rFonts w:ascii="Times New Roman" w:hAnsi="Times New Roman" w:cs="Times New Roman"/>
              </w:rPr>
              <w:t>својен</w:t>
            </w:r>
            <w:proofErr w:type="spellEnd"/>
            <w:r w:rsidR="0025268A"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268A" w:rsidRPr="003A0C96">
              <w:rPr>
                <w:rFonts w:ascii="Times New Roman" w:hAnsi="Times New Roman" w:cs="Times New Roman"/>
              </w:rPr>
              <w:t>Годишњи</w:t>
            </w:r>
            <w:proofErr w:type="spellEnd"/>
            <w:r w:rsidR="0025268A"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268A" w:rsidRPr="003A0C96">
              <w:rPr>
                <w:rFonts w:ascii="Times New Roman" w:hAnsi="Times New Roman" w:cs="Times New Roman"/>
              </w:rPr>
              <w:t>извештај</w:t>
            </w:r>
            <w:proofErr w:type="spellEnd"/>
            <w:r w:rsidR="0025268A" w:rsidRPr="003A0C96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="0025268A" w:rsidRPr="003A0C96">
              <w:rPr>
                <w:rFonts w:ascii="Times New Roman" w:hAnsi="Times New Roman" w:cs="Times New Roman"/>
              </w:rPr>
              <w:t>раду</w:t>
            </w:r>
            <w:proofErr w:type="spellEnd"/>
            <w:r w:rsidR="0025268A" w:rsidRPr="003A0C96">
              <w:rPr>
                <w:rFonts w:ascii="Times New Roman" w:hAnsi="Times New Roman" w:cs="Times New Roman"/>
                <w:lang w:val="sr-Cyrl-RS"/>
              </w:rPr>
              <w:t>.</w:t>
            </w:r>
            <w:r w:rsidRPr="003A0C96">
              <w:rPr>
                <w:rFonts w:ascii="Times New Roman" w:hAnsi="Times New Roman" w:cs="Times New Roman"/>
              </w:rPr>
              <w:t xml:space="preserve"> </w:t>
            </w:r>
          </w:p>
          <w:p w14:paraId="7E79D276" w14:textId="77777777" w:rsidR="00D35229" w:rsidRPr="003A0C96" w:rsidRDefault="00D35229" w:rsidP="000D6AD4">
            <w:pPr>
              <w:rPr>
                <w:rFonts w:ascii="Times New Roman" w:hAnsi="Times New Roman" w:cs="Times New Roman"/>
              </w:rPr>
            </w:pPr>
          </w:p>
          <w:p w14:paraId="3164D4C7" w14:textId="77777777" w:rsidR="00D35229" w:rsidRPr="003A0C96" w:rsidRDefault="00D35229" w:rsidP="000D6AD4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6E48810A" w14:textId="300E5879" w:rsidR="002D0C9A" w:rsidRPr="003A0C96" w:rsidRDefault="002D0C9A" w:rsidP="000D6AD4">
            <w:pPr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3A0C96">
              <w:rPr>
                <w:rFonts w:ascii="Times New Roman" w:hAnsi="Times New Roman" w:cs="Times New Roman"/>
              </w:rPr>
              <w:t>Извештај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r w:rsidRPr="003A0C96">
              <w:rPr>
                <w:rFonts w:ascii="Times New Roman" w:hAnsi="Times New Roman" w:cs="Times New Roman"/>
                <w:lang w:val="sr-Cyrl-RS"/>
              </w:rPr>
              <w:t xml:space="preserve">објављен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на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интернет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страници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r w:rsidRPr="003A0C96">
              <w:rPr>
                <w:rFonts w:ascii="Times New Roman" w:hAnsi="Times New Roman" w:cs="Times New Roman"/>
                <w:lang w:val="sr-Cyrl-RS"/>
              </w:rPr>
              <w:t>Министарства</w:t>
            </w:r>
          </w:p>
        </w:tc>
      </w:tr>
      <w:tr w:rsidR="00D15F4F" w:rsidRPr="003A0C96" w14:paraId="73EF7A48" w14:textId="77777777" w:rsidTr="001B0398">
        <w:tc>
          <w:tcPr>
            <w:tcW w:w="2142" w:type="dxa"/>
          </w:tcPr>
          <w:p w14:paraId="73896EA8" w14:textId="6A61E2C9" w:rsidR="002D0C9A" w:rsidRPr="003A0C96" w:rsidRDefault="002D0C9A" w:rsidP="00A720F9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У</w:t>
            </w:r>
            <w:proofErr w:type="spellStart"/>
            <w:r w:rsidRPr="003A0C96">
              <w:rPr>
                <w:rFonts w:ascii="Times New Roman" w:hAnsi="Times New Roman" w:cs="Times New Roman"/>
              </w:rPr>
              <w:t>склађивање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E1A">
              <w:rPr>
                <w:rFonts w:ascii="Times New Roman" w:hAnsi="Times New Roman" w:cs="Times New Roman"/>
                <w:b/>
              </w:rPr>
              <w:t>Пословника</w:t>
            </w:r>
            <w:proofErr w:type="spellEnd"/>
            <w:r w:rsidR="00A720F9"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20F9" w:rsidRPr="003A0C96">
              <w:rPr>
                <w:rFonts w:ascii="Times New Roman" w:hAnsi="Times New Roman" w:cs="Times New Roman"/>
              </w:rPr>
              <w:t>са</w:t>
            </w:r>
            <w:proofErr w:type="spellEnd"/>
            <w:r w:rsidR="00A720F9"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20F9" w:rsidRPr="003A0C96">
              <w:rPr>
                <w:rFonts w:ascii="Times New Roman" w:hAnsi="Times New Roman" w:cs="Times New Roman"/>
              </w:rPr>
              <w:t>институционалним</w:t>
            </w:r>
            <w:proofErr w:type="spellEnd"/>
            <w:r w:rsidR="00A720F9"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20F9" w:rsidRPr="003A0C96">
              <w:rPr>
                <w:rFonts w:ascii="Times New Roman" w:hAnsi="Times New Roman" w:cs="Times New Roman"/>
              </w:rPr>
              <w:t>потребама</w:t>
            </w:r>
            <w:proofErr w:type="spellEnd"/>
          </w:p>
        </w:tc>
        <w:tc>
          <w:tcPr>
            <w:tcW w:w="3210" w:type="dxa"/>
          </w:tcPr>
          <w:p w14:paraId="7A6713F2" w14:textId="71468ECD" w:rsidR="002D0C9A" w:rsidRPr="003A0C96" w:rsidRDefault="002D0C9A" w:rsidP="000D6AD4">
            <w:pPr>
              <w:widowControl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 xml:space="preserve">Припрема за доношење новог или измена важећег Пословника Савета </w:t>
            </w:r>
          </w:p>
        </w:tc>
        <w:tc>
          <w:tcPr>
            <w:tcW w:w="1641" w:type="dxa"/>
          </w:tcPr>
          <w:p w14:paraId="2B7D013C" w14:textId="23DFE883" w:rsidR="002D0C9A" w:rsidRPr="003A0C96" w:rsidRDefault="003A0C96" w:rsidP="000D6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Новембар</w:t>
            </w:r>
            <w:r w:rsidR="002D0C9A"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 2026. год</w:t>
            </w:r>
          </w:p>
        </w:tc>
        <w:tc>
          <w:tcPr>
            <w:tcW w:w="2088" w:type="dxa"/>
          </w:tcPr>
          <w:p w14:paraId="51586CE5" w14:textId="77777777" w:rsidR="002D0C9A" w:rsidRPr="003A0C96" w:rsidRDefault="002D0C9A" w:rsidP="000D6AD4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  <w:p w14:paraId="75A52C2B" w14:textId="48566D79" w:rsidR="002D0C9A" w:rsidRPr="003A0C96" w:rsidRDefault="002D0C9A" w:rsidP="000D6AD4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Донаторска подршка</w:t>
            </w:r>
          </w:p>
        </w:tc>
        <w:tc>
          <w:tcPr>
            <w:tcW w:w="3869" w:type="dxa"/>
          </w:tcPr>
          <w:p w14:paraId="5C9C5180" w14:textId="191BDD8A" w:rsidR="002D0C9A" w:rsidRPr="003A0C96" w:rsidRDefault="006452A3" w:rsidP="000D6AD4">
            <w:pPr>
              <w:rPr>
                <w:rFonts w:ascii="Times New Roman" w:hAnsi="Times New Roman" w:cs="Times New Roman"/>
                <w:color w:val="EE0000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У</w:t>
            </w:r>
            <w:r w:rsidR="00D35229" w:rsidRPr="003A0C96">
              <w:rPr>
                <w:rFonts w:ascii="Times New Roman" w:hAnsi="Times New Roman" w:cs="Times New Roman"/>
                <w:lang w:val="sr-Cyrl-RS"/>
              </w:rPr>
              <w:t xml:space="preserve">својен измењен Пословник Савета. </w:t>
            </w:r>
          </w:p>
        </w:tc>
      </w:tr>
      <w:tr w:rsidR="00621CEE" w:rsidRPr="003A0C96" w14:paraId="38855575" w14:textId="77777777" w:rsidTr="00756771">
        <w:tc>
          <w:tcPr>
            <w:tcW w:w="2142" w:type="dxa"/>
          </w:tcPr>
          <w:p w14:paraId="7B68D85C" w14:textId="77777777" w:rsidR="003A0C96" w:rsidRPr="003A0C96" w:rsidRDefault="003A0C96" w:rsidP="00756771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 xml:space="preserve">Јачање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процеса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планирања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кроз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заједнички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рад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чланова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Савета</w:t>
            </w:r>
            <w:proofErr w:type="spellEnd"/>
          </w:p>
        </w:tc>
        <w:tc>
          <w:tcPr>
            <w:tcW w:w="3210" w:type="dxa"/>
          </w:tcPr>
          <w:p w14:paraId="621DAD44" w14:textId="53F8E0DD" w:rsidR="003A0C96" w:rsidRPr="003A0C96" w:rsidRDefault="003A0C96" w:rsidP="00BD34A4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>Реализовати радионицу ради припреме</w:t>
            </w:r>
            <w:r w:rsidRPr="003A0C96">
              <w:rPr>
                <w:rFonts w:ascii="Times New Roman" w:eastAsia="Times New Roman" w:hAnsi="Times New Roman" w:cs="Times New Roman"/>
                <w:lang w:val="sr-Latn-RS"/>
              </w:rPr>
              <w:t xml:space="preserve"> </w:t>
            </w: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>Плана рада Савета за</w:t>
            </w:r>
            <w:r w:rsidRPr="003A0C96">
              <w:rPr>
                <w:rFonts w:ascii="Times New Roman" w:eastAsia="Times New Roman" w:hAnsi="Times New Roman" w:cs="Times New Roman"/>
                <w:lang w:val="sr-Latn-RS"/>
              </w:rPr>
              <w:t xml:space="preserve"> </w:t>
            </w:r>
            <w:r w:rsidR="00BD34A4">
              <w:rPr>
                <w:rFonts w:ascii="Times New Roman" w:eastAsia="Times New Roman" w:hAnsi="Times New Roman" w:cs="Times New Roman"/>
                <w:lang w:val="sr-Cyrl-RS"/>
              </w:rPr>
              <w:t xml:space="preserve">2027.годину; </w:t>
            </w: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 xml:space="preserve">Учешће у промоцији ЦЕРВ програма </w:t>
            </w:r>
            <w:r w:rsidR="00BD34A4">
              <w:rPr>
                <w:rFonts w:ascii="Times New Roman" w:eastAsia="Times New Roman" w:hAnsi="Times New Roman" w:cs="Times New Roman"/>
                <w:lang w:val="sr-Cyrl-RS"/>
              </w:rPr>
              <w:t xml:space="preserve">са </w:t>
            </w: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lastRenderedPageBreak/>
              <w:t>члановима Савета – ван Београда</w:t>
            </w:r>
          </w:p>
        </w:tc>
        <w:tc>
          <w:tcPr>
            <w:tcW w:w="1641" w:type="dxa"/>
          </w:tcPr>
          <w:p w14:paraId="278D0317" w14:textId="77777777" w:rsidR="003A0C96" w:rsidRPr="003A0C96" w:rsidRDefault="003A0C96" w:rsidP="00756771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3A0C96">
              <w:rPr>
                <w:rFonts w:ascii="Times New Roman" w:hAnsi="Times New Roman" w:cs="Times New Roman"/>
                <w:lang w:val="sr-Cyrl-RS"/>
              </w:rPr>
              <w:t>Новембар</w:t>
            </w: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 2026. год</w:t>
            </w:r>
          </w:p>
        </w:tc>
        <w:tc>
          <w:tcPr>
            <w:tcW w:w="2088" w:type="dxa"/>
          </w:tcPr>
          <w:p w14:paraId="3F19DF26" w14:textId="22B59BEA" w:rsidR="003A0C96" w:rsidRPr="003A0C96" w:rsidRDefault="003A0C96" w:rsidP="003A0C96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 xml:space="preserve">ЕУ пројекат Министарства за људска и мањинска права и друштвени </w:t>
            </w: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lastRenderedPageBreak/>
              <w:t xml:space="preserve">дијалог Промоција ЦЕРВ-а; </w:t>
            </w:r>
            <w:r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</w:tc>
        <w:tc>
          <w:tcPr>
            <w:tcW w:w="3869" w:type="dxa"/>
          </w:tcPr>
          <w:p w14:paraId="5E9295AF" w14:textId="77777777" w:rsidR="003A0C96" w:rsidRPr="003A0C96" w:rsidRDefault="003A0C96" w:rsidP="00756771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lastRenderedPageBreak/>
              <w:t>Реализована</w:t>
            </w:r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планирана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радионица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о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безбеђено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високо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учешће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свих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чланова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Савета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Израђен и усаглашен</w:t>
            </w:r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Нацрт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плана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рада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Савета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за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2027.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lastRenderedPageBreak/>
              <w:t>Годину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.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Активно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учешће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чланова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  <w:color w:val="000000" w:themeColor="text1"/>
              </w:rPr>
              <w:t>Савета</w:t>
            </w:r>
            <w:proofErr w:type="spellEnd"/>
            <w:r w:rsidRPr="003A0C96">
              <w:rPr>
                <w:rFonts w:ascii="Times New Roman" w:hAnsi="Times New Roman" w:cs="Times New Roman"/>
                <w:color w:val="000000" w:themeColor="text1"/>
              </w:rPr>
              <w:t xml:space="preserve"> у </w:t>
            </w: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промовији ЦЕРВ програма</w:t>
            </w:r>
          </w:p>
        </w:tc>
      </w:tr>
      <w:tr w:rsidR="00BD34A4" w:rsidRPr="003A0C96" w14:paraId="4C1E7D4B" w14:textId="77777777" w:rsidTr="00756771">
        <w:tc>
          <w:tcPr>
            <w:tcW w:w="12950" w:type="dxa"/>
            <w:gridSpan w:val="5"/>
            <w:shd w:val="clear" w:color="auto" w:fill="DEEAF6" w:themeFill="accent1" w:themeFillTint="33"/>
          </w:tcPr>
          <w:p w14:paraId="21DD915E" w14:textId="63BB7243" w:rsidR="00BD34A4" w:rsidRPr="003A0C96" w:rsidRDefault="00BD34A4" w:rsidP="00BD34A4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lastRenderedPageBreak/>
              <w:t xml:space="preserve">Задатак 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3</w:t>
            </w:r>
            <w:r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Видљивост</w:t>
            </w:r>
            <w:r w:rsidR="00621CEE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и ефикасност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рада </w:t>
            </w:r>
            <w:r w:rsidRPr="003A0C96">
              <w:rPr>
                <w:rFonts w:ascii="Times New Roman" w:eastAsia="Times New Roman" w:hAnsi="Times New Roman" w:cs="Times New Roman"/>
                <w:b/>
                <w:lang w:val="sr-Cyrl-RS"/>
              </w:rPr>
              <w:t>Савета</w:t>
            </w:r>
          </w:p>
        </w:tc>
      </w:tr>
      <w:tr w:rsidR="00621CEE" w:rsidRPr="003A0C96" w14:paraId="5DF0E770" w14:textId="77777777" w:rsidTr="00756771">
        <w:tc>
          <w:tcPr>
            <w:tcW w:w="2142" w:type="dxa"/>
          </w:tcPr>
          <w:p w14:paraId="70B04287" w14:textId="77777777" w:rsidR="00621CEE" w:rsidRPr="003A0C96" w:rsidRDefault="00621CEE" w:rsidP="00756771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У</w:t>
            </w:r>
            <w:proofErr w:type="spellStart"/>
            <w:r w:rsidRPr="003A0C96">
              <w:rPr>
                <w:rFonts w:ascii="Times New Roman" w:hAnsi="Times New Roman" w:cs="Times New Roman"/>
              </w:rPr>
              <w:t>склађивање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5E1A">
              <w:rPr>
                <w:rFonts w:ascii="Times New Roman" w:hAnsi="Times New Roman" w:cs="Times New Roman"/>
                <w:b/>
              </w:rPr>
              <w:t>Пословника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са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институционалним</w:t>
            </w:r>
            <w:proofErr w:type="spellEnd"/>
            <w:r w:rsidRPr="003A0C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0C96">
              <w:rPr>
                <w:rFonts w:ascii="Times New Roman" w:hAnsi="Times New Roman" w:cs="Times New Roman"/>
              </w:rPr>
              <w:t>потребама</w:t>
            </w:r>
            <w:proofErr w:type="spellEnd"/>
          </w:p>
        </w:tc>
        <w:tc>
          <w:tcPr>
            <w:tcW w:w="3210" w:type="dxa"/>
          </w:tcPr>
          <w:p w14:paraId="34F53240" w14:textId="77777777" w:rsidR="00621CEE" w:rsidRPr="003A0C96" w:rsidRDefault="00621CEE" w:rsidP="00756771">
            <w:pPr>
              <w:widowControl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 xml:space="preserve">Припрема за доношење новог или измена важећег Пословника Савета </w:t>
            </w:r>
          </w:p>
        </w:tc>
        <w:tc>
          <w:tcPr>
            <w:tcW w:w="1641" w:type="dxa"/>
          </w:tcPr>
          <w:p w14:paraId="22F5B2C8" w14:textId="77777777" w:rsidR="00621CEE" w:rsidRDefault="00621CEE" w:rsidP="0075677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Септембар</w:t>
            </w:r>
          </w:p>
          <w:p w14:paraId="3D9588CF" w14:textId="24927DED" w:rsidR="00621CEE" w:rsidRPr="003A0C96" w:rsidRDefault="00621CEE" w:rsidP="0075677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2026. год</w:t>
            </w:r>
          </w:p>
        </w:tc>
        <w:tc>
          <w:tcPr>
            <w:tcW w:w="2088" w:type="dxa"/>
          </w:tcPr>
          <w:p w14:paraId="2CAE3296" w14:textId="77777777" w:rsidR="00621CEE" w:rsidRPr="003A0C96" w:rsidRDefault="00621CEE" w:rsidP="00756771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  <w:p w14:paraId="31D75F9D" w14:textId="77777777" w:rsidR="00621CEE" w:rsidRPr="003A0C96" w:rsidRDefault="00621CEE" w:rsidP="00756771">
            <w:pPr>
              <w:rPr>
                <w:rFonts w:ascii="Times New Roman" w:hAnsi="Times New Roman" w:cs="Times New Roman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Донаторска подршка</w:t>
            </w:r>
          </w:p>
        </w:tc>
        <w:tc>
          <w:tcPr>
            <w:tcW w:w="3869" w:type="dxa"/>
          </w:tcPr>
          <w:p w14:paraId="2E7BC993" w14:textId="77777777" w:rsidR="00621CEE" w:rsidRPr="003A0C96" w:rsidRDefault="00621CEE" w:rsidP="00756771">
            <w:pPr>
              <w:rPr>
                <w:rFonts w:ascii="Times New Roman" w:hAnsi="Times New Roman" w:cs="Times New Roman"/>
                <w:color w:val="EE0000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 xml:space="preserve">Усвојен измењен Пословник Савета. </w:t>
            </w:r>
          </w:p>
        </w:tc>
      </w:tr>
      <w:tr w:rsidR="00621CEE" w:rsidRPr="003A0C96" w14:paraId="5AF6D1EA" w14:textId="77777777" w:rsidTr="00756771">
        <w:tc>
          <w:tcPr>
            <w:tcW w:w="2142" w:type="dxa"/>
          </w:tcPr>
          <w:p w14:paraId="52BA661B" w14:textId="77777777" w:rsidR="00621CEE" w:rsidRPr="003A0C96" w:rsidRDefault="00621CEE" w:rsidP="00621CE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>Повећа</w:t>
            </w:r>
            <w:r w:rsidRPr="003A0C96"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 xml:space="preserve">на </w:t>
            </w: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 xml:space="preserve">видљивост рада Савета </w:t>
            </w:r>
          </w:p>
          <w:p w14:paraId="43F276D3" w14:textId="77777777" w:rsidR="00621CEE" w:rsidRPr="003A0C96" w:rsidRDefault="00621CEE" w:rsidP="00621CEE">
            <w:pPr>
              <w:widowControl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10" w:type="dxa"/>
          </w:tcPr>
          <w:p w14:paraId="47C54D6D" w14:textId="53EBE902" w:rsidR="00621CEE" w:rsidRPr="003A0C96" w:rsidRDefault="00621CEE" w:rsidP="00621CEE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3A0C96">
              <w:rPr>
                <w:rFonts w:ascii="Times New Roman" w:eastAsia="Times New Roman" w:hAnsi="Times New Roman" w:cs="Times New Roman"/>
                <w:lang w:val="sr-Cyrl-RS"/>
              </w:rPr>
              <w:t>Учешће представника Савета на друштвеном  дијалогу ван Београда на тему подстицајног окружења за развој цивилног друштва</w:t>
            </w:r>
          </w:p>
        </w:tc>
        <w:tc>
          <w:tcPr>
            <w:tcW w:w="1641" w:type="dxa"/>
          </w:tcPr>
          <w:p w14:paraId="1C56CB58" w14:textId="77777777" w:rsidR="00621CEE" w:rsidRDefault="00621CEE" w:rsidP="00621CEE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Октобар</w:t>
            </w:r>
          </w:p>
          <w:p w14:paraId="77382117" w14:textId="48C3ABBC" w:rsidR="00621CEE" w:rsidRDefault="00621CEE" w:rsidP="00621CEE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color w:val="000000" w:themeColor="text1"/>
                <w:lang w:val="sr-Cyrl-RS"/>
              </w:rPr>
              <w:t>2026. год</w:t>
            </w:r>
          </w:p>
        </w:tc>
        <w:tc>
          <w:tcPr>
            <w:tcW w:w="2088" w:type="dxa"/>
          </w:tcPr>
          <w:p w14:paraId="15A0310D" w14:textId="77777777" w:rsidR="00621CEE" w:rsidRPr="003A0C96" w:rsidRDefault="00621CEE" w:rsidP="00621CEE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Буџет РС</w:t>
            </w:r>
          </w:p>
          <w:p w14:paraId="3F5A6F09" w14:textId="3D868CD3" w:rsidR="00621CEE" w:rsidRPr="003A0C96" w:rsidRDefault="00621CEE" w:rsidP="00621CEE">
            <w:pPr>
              <w:rPr>
                <w:rFonts w:ascii="Times New Roman" w:hAnsi="Times New Roman" w:cs="Times New Roman"/>
                <w:lang w:val="sr-Cyrl-RS"/>
              </w:rPr>
            </w:pPr>
            <w:r w:rsidRPr="003A0C96">
              <w:rPr>
                <w:rFonts w:ascii="Times New Roman" w:hAnsi="Times New Roman" w:cs="Times New Roman"/>
                <w:lang w:val="sr-Cyrl-RS"/>
              </w:rPr>
              <w:t>Донаторска подршка</w:t>
            </w:r>
          </w:p>
        </w:tc>
        <w:tc>
          <w:tcPr>
            <w:tcW w:w="3869" w:type="dxa"/>
          </w:tcPr>
          <w:p w14:paraId="0B627388" w14:textId="6DD550F8" w:rsidR="00621CEE" w:rsidRDefault="00621CEE" w:rsidP="00621CEE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Чланови</w:t>
            </w:r>
            <w:r w:rsidRPr="003A0C96">
              <w:rPr>
                <w:rFonts w:ascii="Times New Roman" w:hAnsi="Times New Roman" w:cs="Times New Roman"/>
                <w:lang w:val="sr-Cyrl-RS"/>
              </w:rPr>
              <w:t xml:space="preserve"> Савета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учествовали </w:t>
            </w:r>
            <w:r w:rsidRPr="003A0C96">
              <w:rPr>
                <w:rFonts w:ascii="Times New Roman" w:hAnsi="Times New Roman" w:cs="Times New Roman"/>
                <w:lang w:val="sr-Cyrl-RS"/>
              </w:rPr>
              <w:t>на организованом друштвеном дијалогу</w:t>
            </w:r>
          </w:p>
        </w:tc>
      </w:tr>
    </w:tbl>
    <w:p w14:paraId="453313BE" w14:textId="77777777" w:rsidR="000A4B43" w:rsidRPr="003A0C96" w:rsidRDefault="000A4B43">
      <w:pPr>
        <w:rPr>
          <w:rFonts w:ascii="Times New Roman" w:hAnsi="Times New Roman" w:cs="Times New Roman"/>
        </w:rPr>
      </w:pPr>
    </w:p>
    <w:sectPr w:rsidR="000A4B43" w:rsidRPr="003A0C96" w:rsidSect="000A4B43">
      <w:head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884E9" w14:textId="77777777" w:rsidR="00AB7B9D" w:rsidRDefault="00AB7B9D" w:rsidP="000A4B43">
      <w:pPr>
        <w:spacing w:after="0" w:line="240" w:lineRule="auto"/>
      </w:pPr>
      <w:r>
        <w:separator/>
      </w:r>
    </w:p>
  </w:endnote>
  <w:endnote w:type="continuationSeparator" w:id="0">
    <w:p w14:paraId="2EF42B02" w14:textId="77777777" w:rsidR="00AB7B9D" w:rsidRDefault="00AB7B9D" w:rsidP="000A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6EABA" w14:textId="77777777" w:rsidR="00AB7B9D" w:rsidRDefault="00AB7B9D" w:rsidP="000A4B43">
      <w:pPr>
        <w:spacing w:after="0" w:line="240" w:lineRule="auto"/>
      </w:pPr>
      <w:r>
        <w:separator/>
      </w:r>
    </w:p>
  </w:footnote>
  <w:footnote w:type="continuationSeparator" w:id="0">
    <w:p w14:paraId="7F9DBF07" w14:textId="77777777" w:rsidR="00AB7B9D" w:rsidRDefault="00AB7B9D" w:rsidP="000A4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42CC" w14:textId="77777777" w:rsidR="000A4B43" w:rsidRPr="000A4B43" w:rsidRDefault="000A4B43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  <w:lang w:val="sr-Cyrl-RS"/>
      </w:rPr>
      <w:t xml:space="preserve">Предлог Плана рада Савета за стварање подстицајног окружења за развој цивилног друштва за 2026. годину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9600F"/>
    <w:multiLevelType w:val="multilevel"/>
    <w:tmpl w:val="D0EA1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8D21F03"/>
    <w:multiLevelType w:val="hybridMultilevel"/>
    <w:tmpl w:val="75887252"/>
    <w:lvl w:ilvl="0" w:tplc="62DCFD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05ACE"/>
    <w:multiLevelType w:val="hybridMultilevel"/>
    <w:tmpl w:val="D74E7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3635E"/>
    <w:multiLevelType w:val="hybridMultilevel"/>
    <w:tmpl w:val="AD02A1E6"/>
    <w:lvl w:ilvl="0" w:tplc="542A5636">
      <w:start w:val="4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57"/>
    <w:rsid w:val="00044D4A"/>
    <w:rsid w:val="000A4B43"/>
    <w:rsid w:val="000D1084"/>
    <w:rsid w:val="000D6AD4"/>
    <w:rsid w:val="000F53C0"/>
    <w:rsid w:val="0010471E"/>
    <w:rsid w:val="00137C4A"/>
    <w:rsid w:val="001B0398"/>
    <w:rsid w:val="001D18C3"/>
    <w:rsid w:val="00236006"/>
    <w:rsid w:val="0025268A"/>
    <w:rsid w:val="00263DE7"/>
    <w:rsid w:val="002D0C9A"/>
    <w:rsid w:val="003502CB"/>
    <w:rsid w:val="003A0C96"/>
    <w:rsid w:val="003F5BF7"/>
    <w:rsid w:val="0047029B"/>
    <w:rsid w:val="004C6B6C"/>
    <w:rsid w:val="005D4134"/>
    <w:rsid w:val="00605A13"/>
    <w:rsid w:val="00607B16"/>
    <w:rsid w:val="00621CEE"/>
    <w:rsid w:val="006452A3"/>
    <w:rsid w:val="00650C71"/>
    <w:rsid w:val="00682D16"/>
    <w:rsid w:val="00762A0F"/>
    <w:rsid w:val="007A7C57"/>
    <w:rsid w:val="007E2EB0"/>
    <w:rsid w:val="00807BBE"/>
    <w:rsid w:val="008527E9"/>
    <w:rsid w:val="008C3A39"/>
    <w:rsid w:val="00930AB6"/>
    <w:rsid w:val="00975345"/>
    <w:rsid w:val="00A720F9"/>
    <w:rsid w:val="00AB174E"/>
    <w:rsid w:val="00AB7B9D"/>
    <w:rsid w:val="00B33EC4"/>
    <w:rsid w:val="00BD34A4"/>
    <w:rsid w:val="00C51B81"/>
    <w:rsid w:val="00C91AC0"/>
    <w:rsid w:val="00C91EB8"/>
    <w:rsid w:val="00CA5E1A"/>
    <w:rsid w:val="00CE7A34"/>
    <w:rsid w:val="00CF17F0"/>
    <w:rsid w:val="00D04892"/>
    <w:rsid w:val="00D15F4F"/>
    <w:rsid w:val="00D33828"/>
    <w:rsid w:val="00D35229"/>
    <w:rsid w:val="00DA2CFD"/>
    <w:rsid w:val="00DF1961"/>
    <w:rsid w:val="00E00728"/>
    <w:rsid w:val="00E960E0"/>
    <w:rsid w:val="00EE6B65"/>
    <w:rsid w:val="00F7146A"/>
    <w:rsid w:val="00F9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0817"/>
  <w15:chartTrackingRefBased/>
  <w15:docId w15:val="{9160A5E7-2D03-4797-A082-CCA3BED5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B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A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B43"/>
  </w:style>
  <w:style w:type="paragraph" w:styleId="Footer">
    <w:name w:val="footer"/>
    <w:basedOn w:val="Normal"/>
    <w:link w:val="FooterChar"/>
    <w:uiPriority w:val="99"/>
    <w:unhideWhenUsed/>
    <w:rsid w:val="000A4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B43"/>
  </w:style>
  <w:style w:type="table" w:styleId="TableGrid">
    <w:name w:val="Table Grid"/>
    <w:basedOn w:val="TableNormal"/>
    <w:uiPriority w:val="39"/>
    <w:rsid w:val="000A4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ECC7-F019-4521-A2DD-A9B582CA6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Ivan Bošnjak</cp:lastModifiedBy>
  <cp:revision>9</cp:revision>
  <dcterms:created xsi:type="dcterms:W3CDTF">2026-06-18T09:45:00Z</dcterms:created>
  <dcterms:modified xsi:type="dcterms:W3CDTF">2026-06-18T10:24:00Z</dcterms:modified>
</cp:coreProperties>
</file>